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47" w:rsidRPr="003A0147" w:rsidRDefault="003A0147" w:rsidP="003A0147">
      <w:pPr>
        <w:jc w:val="center"/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</w:pPr>
      <w:r w:rsidRPr="003A0147">
        <w:rPr>
          <w:rStyle w:val="a3"/>
          <w:rFonts w:ascii="Times New Roman" w:hAnsi="Times New Roman" w:cs="Times New Roman"/>
          <w:b w:val="0"/>
          <w:iCs/>
          <w:sz w:val="28"/>
          <w:szCs w:val="28"/>
          <w:shd w:val="clear" w:color="auto" w:fill="FFFFFF"/>
        </w:rPr>
        <w:t>МДОУ «Детский сад № 158»</w:t>
      </w:r>
    </w:p>
    <w:p w:rsidR="003A0147" w:rsidRDefault="003A0147">
      <w:pPr>
        <w:rPr>
          <w:rStyle w:val="a3"/>
          <w:i/>
          <w:iCs/>
          <w:color w:val="FF80C0"/>
          <w:sz w:val="48"/>
          <w:szCs w:val="48"/>
          <w:shd w:val="clear" w:color="auto" w:fill="FFFFFF"/>
        </w:rPr>
      </w:pPr>
    </w:p>
    <w:p w:rsidR="003A0147" w:rsidRDefault="003A0147">
      <w:pPr>
        <w:rPr>
          <w:rStyle w:val="a3"/>
          <w:i/>
          <w:iCs/>
          <w:color w:val="FF80C0"/>
          <w:sz w:val="48"/>
          <w:szCs w:val="48"/>
          <w:shd w:val="clear" w:color="auto" w:fill="FFFFFF"/>
        </w:rPr>
      </w:pPr>
    </w:p>
    <w:p w:rsidR="003A0147" w:rsidRDefault="003A0147">
      <w:pPr>
        <w:rPr>
          <w:rStyle w:val="a3"/>
          <w:i/>
          <w:iCs/>
          <w:color w:val="FF80C0"/>
          <w:sz w:val="48"/>
          <w:szCs w:val="48"/>
          <w:shd w:val="clear" w:color="auto" w:fill="FFFFFF"/>
        </w:rPr>
      </w:pPr>
    </w:p>
    <w:p w:rsidR="003A0147" w:rsidRDefault="003A0147" w:rsidP="003A0147">
      <w:pPr>
        <w:jc w:val="center"/>
        <w:rPr>
          <w:rStyle w:val="a3"/>
          <w:rFonts w:ascii="Times New Roman" w:hAnsi="Times New Roman" w:cs="Times New Roman"/>
          <w:iCs/>
          <w:color w:val="FF80C0"/>
          <w:sz w:val="48"/>
          <w:szCs w:val="48"/>
          <w:shd w:val="clear" w:color="auto" w:fill="FFFFFF"/>
        </w:rPr>
      </w:pPr>
    </w:p>
    <w:p w:rsidR="003A0147" w:rsidRDefault="003A0147" w:rsidP="003A0147">
      <w:pPr>
        <w:jc w:val="center"/>
        <w:rPr>
          <w:rStyle w:val="a3"/>
          <w:rFonts w:ascii="Times New Roman" w:hAnsi="Times New Roman" w:cs="Times New Roman"/>
          <w:iCs/>
          <w:color w:val="FF80C0"/>
          <w:sz w:val="48"/>
          <w:szCs w:val="48"/>
          <w:shd w:val="clear" w:color="auto" w:fill="FFFFFF"/>
        </w:rPr>
      </w:pPr>
    </w:p>
    <w:p w:rsidR="003A0147" w:rsidRDefault="003A0147" w:rsidP="003A0147">
      <w:pPr>
        <w:jc w:val="center"/>
        <w:rPr>
          <w:rFonts w:ascii="Times New Roman" w:hAnsi="Times New Roman" w:cs="Times New Roman"/>
          <w:b/>
          <w:bCs/>
          <w:iCs/>
          <w:color w:val="333333"/>
          <w:sz w:val="48"/>
          <w:szCs w:val="48"/>
          <w:shd w:val="clear" w:color="auto" w:fill="FFFFFF"/>
        </w:rPr>
      </w:pPr>
      <w:r w:rsidRPr="003A0147">
        <w:rPr>
          <w:rStyle w:val="a3"/>
          <w:rFonts w:ascii="Times New Roman" w:hAnsi="Times New Roman" w:cs="Times New Roman"/>
          <w:iCs/>
          <w:color w:val="FF80C0"/>
          <w:sz w:val="48"/>
          <w:szCs w:val="48"/>
          <w:shd w:val="clear" w:color="auto" w:fill="FFFFFF"/>
        </w:rPr>
        <w:t>Консультация для родителей</w:t>
      </w:r>
    </w:p>
    <w:p w:rsidR="003A0147" w:rsidRDefault="003A0147" w:rsidP="003A014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        </w:t>
      </w:r>
      <w:r w:rsidRPr="003A0147">
        <w:rPr>
          <w:rStyle w:val="a3"/>
          <w:rFonts w:ascii="Times New Roman" w:hAnsi="Times New Roman" w:cs="Times New Roman"/>
          <w:color w:val="FF0080"/>
          <w:sz w:val="48"/>
          <w:szCs w:val="48"/>
          <w:shd w:val="clear" w:color="auto" w:fill="FFFFFF"/>
        </w:rPr>
        <w:t>«Значение театра в жизни ребенка»</w:t>
      </w:r>
      <w:r w:rsidRPr="003A0147">
        <w:rPr>
          <w:rFonts w:ascii="Times New Roman" w:hAnsi="Times New Roman" w:cs="Times New Roman"/>
          <w:b/>
          <w:bCs/>
          <w:color w:val="FF0080"/>
          <w:sz w:val="48"/>
          <w:szCs w:val="48"/>
          <w:shd w:val="clear" w:color="auto" w:fill="FFFFFF"/>
        </w:rPr>
        <w:br/>
      </w:r>
    </w:p>
    <w:p w:rsidR="003A0147" w:rsidRDefault="003A0147" w:rsidP="003A014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A0147" w:rsidRDefault="003A0147" w:rsidP="003A014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A0147" w:rsidRDefault="003A0147" w:rsidP="003A0147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3A0147" w:rsidRDefault="003A0147" w:rsidP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 w:rsidP="003A0147">
      <w:pPr>
        <w:tabs>
          <w:tab w:val="left" w:pos="7575"/>
        </w:tabs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 w:rsidP="003A0147">
      <w:pPr>
        <w:tabs>
          <w:tab w:val="left" w:pos="7575"/>
        </w:tabs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 w:rsidP="003A0147">
      <w:pPr>
        <w:tabs>
          <w:tab w:val="left" w:pos="757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Подготовила: Попова О.В.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</w:p>
    <w:p w:rsidR="003A0147" w:rsidRPr="003A0147" w:rsidRDefault="003A0147" w:rsidP="003A0147">
      <w:pPr>
        <w:tabs>
          <w:tab w:val="left" w:pos="7575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воспитатель группы № 4</w:t>
      </w: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 </w:t>
      </w: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0147" w:rsidRDefault="003A0147" w:rsidP="003A0147">
      <w:pPr>
        <w:jc w:val="both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     </w:t>
      </w:r>
    </w:p>
    <w:p w:rsidR="003A0147" w:rsidRDefault="003A0147" w:rsidP="003A014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lastRenderedPageBreak/>
        <w:t xml:space="preserve"> 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Волшебный край!» - так когда-то назвал  театр   великий русский поэт     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А.С.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Пушкин.</w:t>
      </w:r>
    </w:p>
    <w:p w:rsidR="003A0147" w:rsidRPr="003A0147" w:rsidRDefault="003A0147" w:rsidP="003A014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   Хочется добавить - это волшебный край, в котором ребенок радуется, играя, а в игре он познает мир.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 xml:space="preserve">     Театральное искусство, близко и понятно детям ведь в основе театра лежит игра. Театр обладает </w:t>
      </w:r>
      <w:r w:rsidRPr="003A01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 wp14:anchorId="1A859EA3" wp14:editId="1323A0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71875" cy="2374900"/>
            <wp:effectExtent l="0" t="0" r="0" b="6350"/>
            <wp:wrapSquare wrapText="bothSides"/>
            <wp:docPr id="1" name="Рисунок 1" descr="http://pochemuchki.doukolp59.caduk.ru/images/p7_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chemuchki.doukolp59.caduk.ru/images/p7_i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огромной мощью воздействия на эмоциональный мир ребёнка.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 xml:space="preserve">    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потешки</w:t>
      </w:r>
      <w:proofErr w:type="spellEnd"/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Но, уже начиная с 3-4 летнего возраста дети, подражая взрослым, самостоятельно обыгрывают фрагменты литературных произведений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свободной деятельности.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br/>
        <w:t>    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Домашний театр - это совокупность театрализованных игр и разнообразных видов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театра.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3A0147" w:rsidRDefault="003A0147" w:rsidP="003A0147">
      <w:pPr>
        <w:jc w:val="both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  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Для домашнего пользования доступны - кукольный, н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астольный, теневой театры.</w:t>
      </w:r>
    </w:p>
    <w:p w:rsidR="00E07F85" w:rsidRDefault="003A0147" w:rsidP="003A01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   </w:t>
      </w:r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3A014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</w:t>
      </w:r>
      <w:proofErr w:type="gramStart"/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</w:t>
      </w:r>
      <w:r w:rsidR="00E07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людьми, гордость за свои успехи.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Действительно, создание домашнего кукольного театра - настолько развивающая и многогранная деятельность, что стоит не пожалеть на </w:t>
      </w:r>
      <w:r w:rsidR="00E07F85" w:rsidRPr="003A0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60B76563" wp14:editId="76B968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48050" cy="2576830"/>
            <wp:effectExtent l="0" t="0" r="0" b="0"/>
            <wp:wrapSquare wrapText="bothSides"/>
            <wp:docPr id="3" name="Рисунок 3" descr="http://pochemuchki.doukolp59.caduk.ru/images/p7_i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chemuchki.doukolp59.caduk.ru/images/p7_ir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7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времени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сил. </w:t>
      </w:r>
    </w:p>
    <w:p w:rsidR="00E07F85" w:rsidRDefault="00E07F85" w:rsidP="003A0147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</w:t>
      </w:r>
      <w:r w:rsidR="003A0147"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="003A0147"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    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E07F85" w:rsidRDefault="003A0147" w:rsidP="00E07F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  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E07F85" w:rsidRDefault="003A0147" w:rsidP="00E07F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 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     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</w:t>
      </w:r>
      <w:proofErr w:type="gramEnd"/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</w:t>
      </w:r>
      <w:r w:rsidR="00E07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отношений.</w:t>
      </w:r>
    </w:p>
    <w:p w:rsidR="00E07F85" w:rsidRDefault="003A0147" w:rsidP="00E07F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Занимаясь с детьми театром, мы сделаем их</w:t>
      </w:r>
      <w:r w:rsidR="00E07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жизнь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интересной и содержательной, </w:t>
      </w:r>
    </w:p>
    <w:p w:rsidR="00E07F85" w:rsidRDefault="003A0147" w:rsidP="00E07F85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наполним ее яркими</w:t>
      </w:r>
      <w:r w:rsidR="00E07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впечатлениями и</w:t>
      </w:r>
      <w:r w:rsidR="00E07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радостью творчества. А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самое главное </w:t>
      </w:r>
      <w:proofErr w:type="gramStart"/>
      <w:r w:rsidR="00E07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авыки, полученные в театрализованных играх, представлениях</w:t>
      </w:r>
      <w:r w:rsidR="00E07F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A01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дети смогут использовать в повседневной жизни.</w:t>
      </w: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1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8480" behindDoc="0" locked="0" layoutInCell="1" allowOverlap="0" wp14:anchorId="5E9B16EC" wp14:editId="7ECB32B9">
            <wp:simplePos x="0" y="0"/>
            <wp:positionH relativeFrom="column">
              <wp:posOffset>1032510</wp:posOffset>
            </wp:positionH>
            <wp:positionV relativeFrom="line">
              <wp:posOffset>182880</wp:posOffset>
            </wp:positionV>
            <wp:extent cx="4218305" cy="2806065"/>
            <wp:effectExtent l="0" t="0" r="0" b="0"/>
            <wp:wrapSquare wrapText="bothSides"/>
            <wp:docPr id="10" name="Рисунок 10" descr="http://pochemuchki.doukolp59.caduk.ru/images/p7_i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hemuchki.doukolp59.caduk.ru/images/p7_ira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305" cy="280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7F85" w:rsidRPr="00E07F85" w:rsidRDefault="00E07F85" w:rsidP="00E07F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7F85" w:rsidRPr="00E07F85" w:rsidSect="00E07F85">
      <w:pgSz w:w="11906" w:h="16838"/>
      <w:pgMar w:top="709" w:right="850" w:bottom="567" w:left="1134" w:header="708" w:footer="708" w:gutter="0"/>
      <w:pgBorders w:offsetFrom="page">
        <w:top w:val="thinThickMediumGap" w:sz="24" w:space="24" w:color="F79646" w:themeColor="accent6"/>
        <w:left w:val="thinThickMediumGap" w:sz="24" w:space="24" w:color="F79646" w:themeColor="accent6"/>
        <w:bottom w:val="thickThinMediumGap" w:sz="24" w:space="24" w:color="F79646" w:themeColor="accent6"/>
        <w:right w:val="thickThinMediumGap" w:sz="24" w:space="24" w:color="F79646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47"/>
    <w:rsid w:val="003A0147"/>
    <w:rsid w:val="00CA4D12"/>
    <w:rsid w:val="00E0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0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2021-10-11T06:33:00Z</dcterms:created>
  <dcterms:modified xsi:type="dcterms:W3CDTF">2021-10-11T06:57:00Z</dcterms:modified>
</cp:coreProperties>
</file>