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F" w:rsidRPr="006377EB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color w:val="4F6228" w:themeColor="accent3" w:themeShade="80"/>
          <w:sz w:val="28"/>
          <w:szCs w:val="28"/>
        </w:rPr>
      </w:pPr>
      <w:r w:rsidRPr="006377EB">
        <w:rPr>
          <w:color w:val="4F6228" w:themeColor="accent3" w:themeShade="80"/>
        </w:rPr>
        <w:t xml:space="preserve">Лексическая тема: </w:t>
      </w:r>
      <w:r w:rsidRPr="006377EB">
        <w:rPr>
          <w:color w:val="4F6228" w:themeColor="accent3" w:themeShade="80"/>
          <w:sz w:val="32"/>
          <w:szCs w:val="32"/>
        </w:rPr>
        <w:t>«</w:t>
      </w:r>
      <w:r w:rsidRPr="006377EB">
        <w:rPr>
          <w:b/>
          <w:i/>
          <w:color w:val="4F6228" w:themeColor="accent3" w:themeShade="80"/>
          <w:sz w:val="32"/>
          <w:szCs w:val="32"/>
        </w:rPr>
        <w:t>Животные жарких стран»</w:t>
      </w:r>
    </w:p>
    <w:p w:rsidR="00714C58" w:rsidRDefault="00033093" w:rsidP="006377EB">
      <w:pPr>
        <w:pStyle w:val="a3"/>
        <w:shd w:val="clear" w:color="auto" w:fill="FFFFFF"/>
        <w:spacing w:before="0" w:beforeAutospacing="0" w:after="0" w:afterAutospacing="0"/>
      </w:pPr>
      <w:r>
        <w:rPr>
          <w:i/>
          <w:color w:val="000000" w:themeColor="text1"/>
        </w:rPr>
        <w:t xml:space="preserve">                                         </w:t>
      </w:r>
      <w:r w:rsidRPr="00033093">
        <w:rPr>
          <w:i/>
          <w:color w:val="000000" w:themeColor="text1"/>
        </w:rPr>
        <w:t>(Подготовительная группа)</w:t>
      </w:r>
      <w:r w:rsidRPr="00033093">
        <w:t xml:space="preserve"> </w:t>
      </w:r>
      <w:r>
        <w:t xml:space="preserve"> </w:t>
      </w:r>
    </w:p>
    <w:p w:rsidR="006377EB" w:rsidRPr="00033093" w:rsidRDefault="006377EB" w:rsidP="0003309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</w:p>
    <w:p w:rsidR="00910EDF" w:rsidRPr="00714C58" w:rsidRDefault="00033093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78105</wp:posOffset>
            </wp:positionV>
            <wp:extent cx="1905000" cy="1628775"/>
            <wp:effectExtent l="209550" t="133350" r="190500" b="142875"/>
            <wp:wrapTight wrapText="bothSides">
              <wp:wrapPolygon edited="0">
                <wp:start x="-1695" y="-624"/>
                <wp:lineTo x="-1595" y="22685"/>
                <wp:lineTo x="1058" y="23447"/>
                <wp:lineTo x="8163" y="22773"/>
                <wp:lineTo x="8180" y="23025"/>
                <wp:lineTo x="15553" y="23086"/>
                <wp:lineTo x="16844" y="22963"/>
                <wp:lineTo x="22873" y="22391"/>
                <wp:lineTo x="22803" y="21384"/>
                <wp:lineTo x="22756" y="17586"/>
                <wp:lineTo x="22739" y="17335"/>
                <wp:lineTo x="22692" y="13537"/>
                <wp:lineTo x="22675" y="13285"/>
                <wp:lineTo x="22843" y="9467"/>
                <wp:lineTo x="22826" y="9216"/>
                <wp:lineTo x="22779" y="5418"/>
                <wp:lineTo x="22762" y="5166"/>
                <wp:lineTo x="22715" y="1369"/>
                <wp:lineTo x="22989" y="-938"/>
                <wp:lineTo x="17752" y="-1455"/>
                <wp:lineTo x="4118" y="-1176"/>
                <wp:lineTo x="-1695" y="-624"/>
              </wp:wrapPolygon>
            </wp:wrapTight>
            <wp:docPr id="11" name="Рисунок 10" descr="Занятие по познавательной деятельности «Животные жарких стр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нятие по познавательной деятельности «Животные жарких стран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78212">
                      <a:off x="0" y="0"/>
                      <a:ext cx="19050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0EDF" w:rsidRPr="00714C58">
        <w:rPr>
          <w:color w:val="000000" w:themeColor="text1"/>
        </w:rPr>
        <w:t>1. </w:t>
      </w:r>
      <w:proofErr w:type="spellStart"/>
      <w:r w:rsidR="00910EDF" w:rsidRPr="00714C58">
        <w:rPr>
          <w:rStyle w:val="a7"/>
          <w:color w:val="000000" w:themeColor="text1"/>
          <w:bdr w:val="none" w:sz="0" w:space="0" w:color="auto" w:frame="1"/>
        </w:rPr>
        <w:t>Задать</w:t>
      </w:r>
      <w:r w:rsidR="00910EDF" w:rsidRPr="00714C58">
        <w:rPr>
          <w:color w:val="000000" w:themeColor="text1"/>
          <w:u w:val="single"/>
          <w:bdr w:val="none" w:sz="0" w:space="0" w:color="auto" w:frame="1"/>
        </w:rPr>
        <w:t>ребенку</w:t>
      </w:r>
      <w:proofErr w:type="spellEnd"/>
      <w:r w:rsidR="00910EDF" w:rsidRPr="00714C58">
        <w:rPr>
          <w:color w:val="000000" w:themeColor="text1"/>
          <w:u w:val="single"/>
          <w:bdr w:val="none" w:sz="0" w:space="0" w:color="auto" w:frame="1"/>
        </w:rPr>
        <w:t xml:space="preserve"> следующие вопросы</w:t>
      </w:r>
      <w:r w:rsidR="00910EDF" w:rsidRPr="00714C58">
        <w:rPr>
          <w:color w:val="000000" w:themeColor="text1"/>
        </w:rPr>
        <w:t>:</w:t>
      </w:r>
    </w:p>
    <w:p w:rsidR="00910EDF" w:rsidRPr="00714C58" w:rsidRDefault="00910EDF" w:rsidP="00C4411A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</w:rPr>
      </w:pPr>
      <w:r w:rsidRPr="00714C58">
        <w:rPr>
          <w:color w:val="000000" w:themeColor="text1"/>
        </w:rPr>
        <w:t>- Какие </w:t>
      </w:r>
      <w:r w:rsidRPr="00714C58">
        <w:rPr>
          <w:rStyle w:val="a7"/>
          <w:color w:val="000000" w:themeColor="text1"/>
          <w:bdr w:val="none" w:sz="0" w:space="0" w:color="auto" w:frame="1"/>
        </w:rPr>
        <w:t>животные живут в жарких странах</w:t>
      </w:r>
      <w:r w:rsidRPr="00714C58">
        <w:rPr>
          <w:color w:val="000000" w:themeColor="text1"/>
        </w:rPr>
        <w:t>? Чем они питаются?</w:t>
      </w:r>
    </w:p>
    <w:p w:rsidR="00910EDF" w:rsidRPr="00714C58" w:rsidRDefault="00910EDF" w:rsidP="00C4411A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</w:rPr>
      </w:pPr>
      <w:r w:rsidRPr="00714C58">
        <w:rPr>
          <w:color w:val="000000" w:themeColor="text1"/>
        </w:rPr>
        <w:t>- Кто из </w:t>
      </w:r>
      <w:r w:rsidRPr="00714C58">
        <w:rPr>
          <w:rStyle w:val="a7"/>
          <w:color w:val="000000" w:themeColor="text1"/>
          <w:bdr w:val="none" w:sz="0" w:space="0" w:color="auto" w:frame="1"/>
        </w:rPr>
        <w:t>животных жарких стран является хищником</w:t>
      </w:r>
      <w:r w:rsidRPr="00714C58">
        <w:rPr>
          <w:color w:val="000000" w:themeColor="text1"/>
        </w:rPr>
        <w:t>?</w:t>
      </w:r>
      <w:r w:rsidR="00714C58" w:rsidRPr="00714C58">
        <w:rPr>
          <w:color w:val="000000" w:themeColor="text1"/>
        </w:rPr>
        <w:t xml:space="preserve"> Почему так называют животных?</w:t>
      </w: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</w:rPr>
      </w:pPr>
    </w:p>
    <w:p w:rsidR="00910EDF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hd w:val="clear" w:color="auto" w:fill="FFFFFF"/>
        </w:rPr>
      </w:pPr>
      <w:r w:rsidRPr="00714C58">
        <w:rPr>
          <w:b/>
          <w:bCs/>
          <w:color w:val="000000" w:themeColor="text1"/>
          <w:shd w:val="clear" w:color="auto" w:fill="FFFFFF"/>
        </w:rPr>
        <w:t>2</w:t>
      </w:r>
      <w:r w:rsidR="00910EDF" w:rsidRPr="00033093">
        <w:rPr>
          <w:b/>
          <w:bCs/>
          <w:color w:val="000000" w:themeColor="text1"/>
          <w:shd w:val="clear" w:color="auto" w:fill="FFFFFF"/>
        </w:rPr>
        <w:t>.</w:t>
      </w:r>
      <w:r w:rsidR="00910EDF" w:rsidRPr="00033093">
        <w:rPr>
          <w:b/>
          <w:color w:val="000000" w:themeColor="text1"/>
          <w:shd w:val="clear" w:color="auto" w:fill="FFFFFF"/>
        </w:rPr>
        <w:t> </w:t>
      </w:r>
      <w:proofErr w:type="gramStart"/>
      <w:r w:rsidR="00910EDF" w:rsidRPr="00033093">
        <w:rPr>
          <w:b/>
          <w:color w:val="000000" w:themeColor="text1"/>
          <w:shd w:val="clear" w:color="auto" w:fill="FFFFFF"/>
        </w:rPr>
        <w:t>Дидактическая игра «Назови семью»:</w:t>
      </w:r>
      <w:r w:rsidR="00910EDF" w:rsidRPr="00714C58">
        <w:rPr>
          <w:color w:val="000000" w:themeColor="text1"/>
          <w:shd w:val="clear" w:color="auto" w:fill="FFFFFF"/>
        </w:rPr>
        <w:t xml:space="preserve"> папа — дев, мама — львица, детеныш — львенок (детеныши — львята)</w:t>
      </w:r>
      <w:proofErr w:type="gramEnd"/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>
        <w:rPr>
          <w:color w:val="000000" w:themeColor="text1"/>
        </w:rPr>
        <w:t>3</w:t>
      </w:r>
      <w:r w:rsidR="00756075" w:rsidRPr="00033093">
        <w:rPr>
          <w:b/>
          <w:color w:val="000000" w:themeColor="text1"/>
        </w:rPr>
        <w:t>. Упражнение «Составь предложение»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Слон, джунгли, живёт – </w:t>
      </w:r>
      <w:r w:rsidRPr="00714C58">
        <w:rPr>
          <w:i/>
          <w:iCs/>
          <w:color w:val="000000" w:themeColor="text1"/>
        </w:rPr>
        <w:t>Слон живёт в джунглях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Зебра, охотится, тигр, хищный - …..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 xml:space="preserve">Черепаха, </w:t>
      </w:r>
      <w:proofErr w:type="spellStart"/>
      <w:r w:rsidRPr="00714C58">
        <w:rPr>
          <w:color w:val="000000" w:themeColor="text1"/>
        </w:rPr>
        <w:t>панцырь</w:t>
      </w:r>
      <w:proofErr w:type="spellEnd"/>
      <w:r w:rsidRPr="00714C58">
        <w:rPr>
          <w:color w:val="000000" w:themeColor="text1"/>
        </w:rPr>
        <w:t xml:space="preserve">, </w:t>
      </w:r>
      <w:proofErr w:type="gramStart"/>
      <w:r w:rsidRPr="00714C58">
        <w:rPr>
          <w:color w:val="000000" w:themeColor="text1"/>
        </w:rPr>
        <w:t>крепкий</w:t>
      </w:r>
      <w:proofErr w:type="gramEnd"/>
      <w:r w:rsidRPr="00714C58">
        <w:rPr>
          <w:color w:val="000000" w:themeColor="text1"/>
        </w:rPr>
        <w:t xml:space="preserve"> - ………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Питается, листья, жираф, трава - ………</w:t>
      </w:r>
    </w:p>
    <w:p w:rsidR="00756075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Бегемот, вода, живёт - ………</w:t>
      </w:r>
    </w:p>
    <w:p w:rsid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14C58" w:rsidRPr="00714C58" w:rsidRDefault="00714C58" w:rsidP="00C4411A">
      <w:pPr>
        <w:shd w:val="clear" w:color="auto" w:fill="FFFFFF"/>
        <w:tabs>
          <w:tab w:val="left" w:pos="307"/>
        </w:tabs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bCs/>
          <w:color w:val="000000" w:themeColor="text1"/>
          <w:spacing w:val="5"/>
          <w:sz w:val="24"/>
          <w:szCs w:val="24"/>
        </w:rPr>
        <w:t>3</w:t>
      </w:r>
      <w:r w:rsidRPr="00033093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. Упражнение «Скажи одним словом».</w:t>
      </w:r>
    </w:p>
    <w:p w:rsidR="00714C58" w:rsidRDefault="00714C58" w:rsidP="00C4411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слона толстые ноги, поэтому его называют толстоногим. </w:t>
      </w:r>
      <w:r w:rsidRPr="00714C5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 жирафа короткая шерсть, поэтому его называют</w:t>
      </w:r>
      <w:proofErr w:type="gramStart"/>
      <w:r w:rsidRPr="00714C5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.... </w:t>
      </w:r>
      <w:proofErr w:type="gramEnd"/>
      <w:r w:rsidRPr="00714C5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 обезьяны длинный хвост, поэтому ее называют .... У жирафа длинная шея, поэтому его называют .... У слона большие уши, поэтому его называют ....</w:t>
      </w:r>
    </w:p>
    <w:p w:rsidR="00714C58" w:rsidRDefault="00714C58" w:rsidP="00C4411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14C58" w:rsidRPr="00714C58" w:rsidRDefault="00714C58" w:rsidP="00C4411A">
      <w:pPr>
        <w:shd w:val="clear" w:color="auto" w:fill="FFFFFF"/>
        <w:tabs>
          <w:tab w:val="left" w:pos="547"/>
        </w:tabs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93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4. Упражнение «Нелепицы».</w:t>
      </w:r>
      <w:r w:rsidRPr="00714C58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714C5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Послушай предложения. Исправь допущенные ошибки.</w:t>
      </w:r>
    </w:p>
    <w:p w:rsidR="00714C58" w:rsidRPr="00714C58" w:rsidRDefault="00714C58" w:rsidP="00C4411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>Лев охотится за тюленями.</w:t>
      </w:r>
    </w:p>
    <w:p w:rsidR="00714C58" w:rsidRPr="00714C58" w:rsidRDefault="00714C58" w:rsidP="00C4411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Тюлень питается бананами.</w:t>
      </w:r>
    </w:p>
    <w:p w:rsidR="00714C58" w:rsidRPr="00714C58" w:rsidRDefault="00714C58" w:rsidP="00C4411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>У обезьяны в сумке на животе сидит детеныш.</w:t>
      </w:r>
    </w:p>
    <w:p w:rsidR="00714C58" w:rsidRPr="00714C58" w:rsidRDefault="00714C58" w:rsidP="00C4411A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Жираф — царь зверей.</w:t>
      </w:r>
    </w:p>
    <w:p w:rsidR="00714C58" w:rsidRDefault="00714C58" w:rsidP="00C4411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>Зебра — самое большое сухопутное животное на земле</w:t>
      </w:r>
    </w:p>
    <w:p w:rsidR="00714C58" w:rsidRPr="00714C58" w:rsidRDefault="00714C58" w:rsidP="000330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C58" w:rsidRPr="00714C58" w:rsidRDefault="00714C58" w:rsidP="00C4411A">
      <w:pPr>
        <w:shd w:val="clear" w:color="auto" w:fill="FFFFFF"/>
        <w:tabs>
          <w:tab w:val="left" w:pos="547"/>
        </w:tabs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9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5. </w:t>
      </w:r>
      <w:r w:rsidRPr="0003309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Упражнение «Четвертый лишний».</w:t>
      </w:r>
      <w:r w:rsidRPr="00714C58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14C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Послушай слова. Выдели лишнее слово и объяс</w:t>
      </w:r>
      <w:r w:rsidRPr="00714C5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softHyphen/>
        <w:t>ни, почему оно лишнее.</w:t>
      </w:r>
    </w:p>
    <w:p w:rsidR="00BA2648" w:rsidRDefault="00714C58" w:rsidP="00C4411A">
      <w:pPr>
        <w:shd w:val="clear" w:color="auto" w:fill="FFFFFF"/>
        <w:spacing w:after="0" w:line="240" w:lineRule="auto"/>
        <w:ind w:left="-567" w:right="3226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pacing w:val="2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162560</wp:posOffset>
            </wp:positionV>
            <wp:extent cx="3673475" cy="3962400"/>
            <wp:effectExtent l="19050" t="0" r="3175" b="0"/>
            <wp:wrapTight wrapText="bothSides">
              <wp:wrapPolygon edited="0">
                <wp:start x="-112" y="0"/>
                <wp:lineTo x="-112" y="21496"/>
                <wp:lineTo x="21619" y="21496"/>
                <wp:lineTo x="21619" y="0"/>
                <wp:lineTo x="-112" y="0"/>
              </wp:wrapPolygon>
            </wp:wrapTight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u w:val="single"/>
        </w:rPr>
        <w:t>Зебра,</w:t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 </w:t>
      </w:r>
      <w:r w:rsidRPr="00714C5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северный олень, морж, тюлень </w:t>
      </w:r>
    </w:p>
    <w:p w:rsidR="00BA2648" w:rsidRDefault="00714C58" w:rsidP="00C4411A">
      <w:pPr>
        <w:shd w:val="clear" w:color="auto" w:fill="FFFFFF"/>
        <w:spacing w:after="0" w:line="240" w:lineRule="auto"/>
        <w:ind w:left="-567" w:right="3226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Кенгуру, обезьяна, </w:t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  <w:u w:val="single"/>
        </w:rPr>
        <w:t>белый медведь,</w:t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714C5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зебра. </w:t>
      </w:r>
    </w:p>
    <w:p w:rsidR="00714C58" w:rsidRDefault="00714C58" w:rsidP="00C4411A">
      <w:pPr>
        <w:shd w:val="clear" w:color="auto" w:fill="FFFFFF"/>
        <w:spacing w:after="0" w:line="240" w:lineRule="auto"/>
        <w:ind w:left="-567" w:right="3226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Зебра, </w:t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u w:val="single"/>
        </w:rPr>
        <w:t>лев,</w:t>
      </w:r>
      <w:r w:rsidRPr="00714C58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 </w:t>
      </w:r>
      <w:r w:rsidRPr="00714C5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жираф, слон.</w:t>
      </w:r>
    </w:p>
    <w:p w:rsidR="00714C58" w:rsidRDefault="00714C58" w:rsidP="00C4411A">
      <w:pPr>
        <w:shd w:val="clear" w:color="auto" w:fill="FFFFFF"/>
        <w:spacing w:after="0" w:line="240" w:lineRule="auto"/>
        <w:ind w:left="-567" w:right="3226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033093">
        <w:rPr>
          <w:rStyle w:val="a7"/>
          <w:color w:val="000000" w:themeColor="text1"/>
          <w:shd w:val="clear" w:color="auto" w:fill="FFFFFF"/>
        </w:rPr>
        <w:t>6. Дидактическая игра «Чья? Чей? Чьи?»</w:t>
      </w:r>
      <w:r w:rsidRPr="00714C58">
        <w:rPr>
          <w:rStyle w:val="a7"/>
          <w:b w:val="0"/>
          <w:color w:val="000000" w:themeColor="text1"/>
          <w:shd w:val="clear" w:color="auto" w:fill="FFFFFF"/>
        </w:rPr>
        <w:t> Совершенствование навыков образования притяжательных прилагательных.</w:t>
      </w: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 животные спрятались, но вы можете видеть их лапы, хвосты, копыта. Расскажите. Что вы видите.</w:t>
      </w:r>
    </w:p>
    <w:p w:rsidR="00714C58" w:rsidRPr="00C4411A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r w:rsidRPr="00714C58">
        <w:rPr>
          <w:rStyle w:val="a8"/>
          <w:color w:val="000000" w:themeColor="text1"/>
        </w:rPr>
        <w:t>Я вижу крокодилий хвост, обезьянью голову, слоновий хобот, тигриный хвост, верблюжий горб, львиную голову…</w:t>
      </w:r>
    </w:p>
    <w:p w:rsid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BA2648" w:rsidRDefault="00BA264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BA2648" w:rsidRDefault="00BA264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14C58" w:rsidRPr="00714C58" w:rsidRDefault="00C4411A" w:rsidP="00C4411A">
      <w:pPr>
        <w:shd w:val="clear" w:color="auto" w:fill="FFFFFF"/>
        <w:spacing w:after="0" w:line="240" w:lineRule="auto"/>
        <w:ind w:left="-567" w:right="32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93">
        <w:rPr>
          <w:b/>
          <w:color w:val="000000" w:themeColor="text1"/>
        </w:rPr>
        <w:t>7</w:t>
      </w:r>
      <w:r w:rsidR="00714C58" w:rsidRPr="00033093">
        <w:rPr>
          <w:b/>
          <w:color w:val="000000" w:themeColor="text1"/>
        </w:rPr>
        <w:t xml:space="preserve">.  </w:t>
      </w:r>
      <w:r w:rsidR="00714C58" w:rsidRPr="00033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Повторить </w:t>
      </w:r>
      <w:proofErr w:type="spellStart"/>
      <w:r w:rsidR="00714C58" w:rsidRPr="00033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чистоговорку</w:t>
      </w:r>
      <w:proofErr w:type="spellEnd"/>
      <w:r w:rsidR="00714C58"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C58" w:rsidRPr="00714C58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«Жираф»</w:t>
      </w: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rStyle w:val="a8"/>
          <w:color w:val="000000" w:themeColor="text1"/>
        </w:rPr>
        <w:t>Чтоб жираф не был простужен,</w:t>
      </w: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rStyle w:val="a8"/>
          <w:color w:val="000000" w:themeColor="text1"/>
        </w:rPr>
        <w:t>В стужу шарф жирафу нужен.</w:t>
      </w:r>
    </w:p>
    <w:p w:rsidR="00714C58" w:rsidRP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rStyle w:val="a8"/>
          <w:color w:val="000000" w:themeColor="text1"/>
        </w:rPr>
        <w:t>И жена жирафу вяжет</w:t>
      </w:r>
    </w:p>
    <w:p w:rsidR="00714C58" w:rsidRDefault="00714C58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rStyle w:val="a8"/>
          <w:color w:val="000000" w:themeColor="text1"/>
        </w:rPr>
      </w:pPr>
      <w:r w:rsidRPr="00714C58">
        <w:rPr>
          <w:rStyle w:val="a8"/>
          <w:color w:val="000000" w:themeColor="text1"/>
        </w:rPr>
        <w:t>Шесть шарфов из рыжей пряжи.</w:t>
      </w:r>
    </w:p>
    <w:p w:rsidR="00C4411A" w:rsidRDefault="00C4411A" w:rsidP="00033093">
      <w:pPr>
        <w:pStyle w:val="a3"/>
        <w:shd w:val="clear" w:color="auto" w:fill="FFFFFF"/>
        <w:spacing w:before="0" w:beforeAutospacing="0" w:after="0" w:afterAutospacing="0"/>
        <w:rPr>
          <w:rStyle w:val="a7"/>
          <w:b w:val="0"/>
          <w:color w:val="000000" w:themeColor="text1"/>
          <w:shd w:val="clear" w:color="auto" w:fill="FFFFFF"/>
        </w:rPr>
      </w:pPr>
    </w:p>
    <w:p w:rsidR="00C4411A" w:rsidRPr="00C4411A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rStyle w:val="a7"/>
          <w:b w:val="0"/>
          <w:color w:val="000000" w:themeColor="text1"/>
          <w:shd w:val="clear" w:color="auto" w:fill="FFFFFF"/>
        </w:rPr>
      </w:pPr>
      <w:r w:rsidRPr="00033093">
        <w:rPr>
          <w:rStyle w:val="a7"/>
          <w:color w:val="000000" w:themeColor="text1"/>
          <w:shd w:val="clear" w:color="auto" w:fill="FFFFFF"/>
        </w:rPr>
        <w:t>8. 3вуковой анализ слова « жираф».</w:t>
      </w:r>
      <w:r w:rsidRPr="00C4411A">
        <w:rPr>
          <w:rStyle w:val="a7"/>
          <w:b w:val="0"/>
          <w:color w:val="000000" w:themeColor="text1"/>
          <w:shd w:val="clear" w:color="auto" w:fill="FFFFFF"/>
        </w:rPr>
        <w:t xml:space="preserve"> Составь звуковую схему слова.</w:t>
      </w:r>
    </w:p>
    <w:p w:rsidR="00714C58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noProof/>
          <w:color w:val="000000" w:themeColor="text1"/>
        </w:rPr>
        <w:drawing>
          <wp:inline distT="0" distB="0" distL="0" distR="0">
            <wp:extent cx="2790825" cy="6667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75" w:rsidRPr="00033093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 w:themeColor="text1"/>
        </w:rPr>
      </w:pPr>
      <w:r w:rsidRPr="00033093">
        <w:rPr>
          <w:b/>
          <w:color w:val="000000" w:themeColor="text1"/>
        </w:rPr>
        <w:t>9</w:t>
      </w:r>
      <w:r w:rsidR="00714C58" w:rsidRPr="00033093">
        <w:rPr>
          <w:b/>
          <w:color w:val="000000" w:themeColor="text1"/>
        </w:rPr>
        <w:t>.</w:t>
      </w:r>
      <w:r w:rsidR="00756075" w:rsidRPr="00033093">
        <w:rPr>
          <w:b/>
          <w:color w:val="000000" w:themeColor="text1"/>
        </w:rPr>
        <w:t xml:space="preserve"> «Загадки»</w:t>
      </w:r>
    </w:p>
    <w:p w:rsidR="00756075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Тем</w:t>
      </w:r>
      <w:proofErr w:type="spellEnd"/>
      <w:r w:rsidR="00756075" w:rsidRPr="00714C58">
        <w:rPr>
          <w:color w:val="000000" w:themeColor="text1"/>
        </w:rPr>
        <w:t>, кто в речку угодил, нос откусит… </w:t>
      </w:r>
      <w:r w:rsidR="00756075" w:rsidRPr="00714C58">
        <w:rPr>
          <w:i/>
          <w:iCs/>
          <w:color w:val="000000" w:themeColor="text1"/>
        </w:rPr>
        <w:t>(Крокодил)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Что</w:t>
      </w:r>
      <w:proofErr w:type="spellEnd"/>
      <w:r w:rsidR="00756075" w:rsidRPr="00714C58">
        <w:rPr>
          <w:color w:val="000000" w:themeColor="text1"/>
        </w:rPr>
        <w:t xml:space="preserve"> за </w:t>
      </w:r>
      <w:proofErr w:type="spellStart"/>
      <w:r w:rsidR="00756075" w:rsidRPr="00714C58">
        <w:rPr>
          <w:color w:val="000000" w:themeColor="text1"/>
        </w:rPr>
        <w:t>коняшки</w:t>
      </w:r>
      <w:proofErr w:type="spellEnd"/>
      <w:r w:rsidR="00756075" w:rsidRPr="00714C58">
        <w:rPr>
          <w:color w:val="000000" w:themeColor="text1"/>
        </w:rPr>
        <w:t>, на всех тельняшки? (</w:t>
      </w:r>
      <w:r w:rsidR="00756075" w:rsidRPr="00714C58">
        <w:rPr>
          <w:i/>
          <w:iCs/>
          <w:color w:val="000000" w:themeColor="text1"/>
        </w:rPr>
        <w:t>Зебры)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Зверь</w:t>
      </w:r>
      <w:proofErr w:type="spellEnd"/>
      <w:r w:rsidR="00756075" w:rsidRPr="00714C58">
        <w:rPr>
          <w:color w:val="000000" w:themeColor="text1"/>
        </w:rPr>
        <w:t xml:space="preserve"> я горбатый, но нравлюсь ребятам </w:t>
      </w:r>
      <w:r w:rsidR="00756075" w:rsidRPr="00714C58">
        <w:rPr>
          <w:i/>
          <w:iCs/>
          <w:color w:val="000000" w:themeColor="text1"/>
        </w:rPr>
        <w:t>(Верблюд)</w:t>
      </w:r>
    </w:p>
    <w:p w:rsidR="00756075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И петь – не поёт, и летать – не летает.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За</w:t>
      </w:r>
      <w:proofErr w:type="spellEnd"/>
      <w:r w:rsidR="00756075" w:rsidRPr="00714C58">
        <w:rPr>
          <w:color w:val="000000" w:themeColor="text1"/>
        </w:rPr>
        <w:t xml:space="preserve"> что же тогда его птицей считают? </w:t>
      </w:r>
      <w:r w:rsidR="00756075" w:rsidRPr="00714C58">
        <w:rPr>
          <w:i/>
          <w:iCs/>
          <w:color w:val="000000" w:themeColor="text1"/>
        </w:rPr>
        <w:t>(Страус)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Панцырь</w:t>
      </w:r>
      <w:proofErr w:type="spellEnd"/>
      <w:r w:rsidR="00756075" w:rsidRPr="00714C58">
        <w:rPr>
          <w:color w:val="000000" w:themeColor="text1"/>
        </w:rPr>
        <w:t xml:space="preserve"> </w:t>
      </w:r>
      <w:proofErr w:type="gramStart"/>
      <w:r w:rsidR="00756075" w:rsidRPr="00714C58">
        <w:rPr>
          <w:color w:val="000000" w:themeColor="text1"/>
        </w:rPr>
        <w:t>каменный</w:t>
      </w:r>
      <w:proofErr w:type="gramEnd"/>
      <w:r w:rsidR="00756075" w:rsidRPr="00714C58">
        <w:rPr>
          <w:color w:val="000000" w:themeColor="text1"/>
        </w:rPr>
        <w:t xml:space="preserve"> – рубаха, а в рубахе…. </w:t>
      </w:r>
      <w:r w:rsidR="00756075" w:rsidRPr="00714C58">
        <w:rPr>
          <w:i/>
          <w:iCs/>
          <w:color w:val="000000" w:themeColor="text1"/>
        </w:rPr>
        <w:t>(Черепаха)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Ёжик</w:t>
      </w:r>
      <w:proofErr w:type="spellEnd"/>
      <w:r w:rsidR="00756075" w:rsidRPr="00714C58">
        <w:rPr>
          <w:color w:val="000000" w:themeColor="text1"/>
        </w:rPr>
        <w:t xml:space="preserve"> вырос в десять раз, получился </w:t>
      </w:r>
      <w:r w:rsidR="00756075" w:rsidRPr="00714C58">
        <w:rPr>
          <w:i/>
          <w:iCs/>
          <w:color w:val="000000" w:themeColor="text1"/>
        </w:rPr>
        <w:t>….(Дикобраз)</w:t>
      </w:r>
    </w:p>
    <w:p w:rsidR="00C4411A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Он</w:t>
      </w:r>
      <w:proofErr w:type="spellEnd"/>
      <w:r w:rsidR="00756075" w:rsidRPr="00714C58">
        <w:rPr>
          <w:color w:val="000000" w:themeColor="text1"/>
        </w:rPr>
        <w:t xml:space="preserve"> высокий и пятнистый,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С длинной, длинной шеей,</w:t>
      </w:r>
    </w:p>
    <w:p w:rsidR="00C4411A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И питается он листьями,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 xml:space="preserve">Листьями </w:t>
      </w:r>
      <w:proofErr w:type="spellStart"/>
      <w:r w:rsidRPr="00714C58">
        <w:rPr>
          <w:color w:val="000000" w:themeColor="text1"/>
        </w:rPr>
        <w:t>леревьев</w:t>
      </w:r>
      <w:proofErr w:type="spellEnd"/>
      <w:r w:rsidRPr="00714C58">
        <w:rPr>
          <w:color w:val="000000" w:themeColor="text1"/>
        </w:rPr>
        <w:t> </w:t>
      </w:r>
      <w:r w:rsidRPr="00714C58">
        <w:rPr>
          <w:i/>
          <w:iCs/>
          <w:color w:val="000000" w:themeColor="text1"/>
        </w:rPr>
        <w:t>(Жираф)</w:t>
      </w:r>
    </w:p>
    <w:p w:rsidR="00C4411A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Хищника</w:t>
      </w:r>
      <w:proofErr w:type="spellEnd"/>
      <w:r w:rsidR="00756075" w:rsidRPr="00714C58">
        <w:rPr>
          <w:color w:val="000000" w:themeColor="text1"/>
        </w:rPr>
        <w:t xml:space="preserve"> клык, страшный рык,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Слышат звери обомлев,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Царь зверей, конечно …. </w:t>
      </w:r>
      <w:r w:rsidRPr="00714C58">
        <w:rPr>
          <w:i/>
          <w:iCs/>
          <w:color w:val="000000" w:themeColor="text1"/>
        </w:rPr>
        <w:t>(Лев)</w:t>
      </w:r>
    </w:p>
    <w:p w:rsidR="00C4411A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Скачет</w:t>
      </w:r>
      <w:proofErr w:type="spellEnd"/>
      <w:r w:rsidR="00756075" w:rsidRPr="00714C58">
        <w:rPr>
          <w:color w:val="000000" w:themeColor="text1"/>
        </w:rPr>
        <w:t xml:space="preserve"> шустрый зверёк,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 xml:space="preserve">А в </w:t>
      </w:r>
      <w:proofErr w:type="spellStart"/>
      <w:r w:rsidRPr="00714C58">
        <w:rPr>
          <w:color w:val="000000" w:themeColor="text1"/>
        </w:rPr>
        <w:t>кормане</w:t>
      </w:r>
      <w:proofErr w:type="spellEnd"/>
      <w:r w:rsidRPr="00714C58">
        <w:rPr>
          <w:color w:val="000000" w:themeColor="text1"/>
        </w:rPr>
        <w:t xml:space="preserve"> сидит сынок </w:t>
      </w:r>
      <w:r w:rsidRPr="00714C58">
        <w:rPr>
          <w:i/>
          <w:iCs/>
          <w:color w:val="000000" w:themeColor="text1"/>
        </w:rPr>
        <w:t>(Кенгуру)</w:t>
      </w:r>
    </w:p>
    <w:p w:rsidR="00C4411A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proofErr w:type="spellStart"/>
      <w:r>
        <w:rPr>
          <w:color w:val="000000" w:themeColor="text1"/>
        </w:rPr>
        <w:t>☺</w:t>
      </w:r>
      <w:r w:rsidR="00756075" w:rsidRPr="00714C58">
        <w:rPr>
          <w:color w:val="000000" w:themeColor="text1"/>
        </w:rPr>
        <w:t>Когда</w:t>
      </w:r>
      <w:proofErr w:type="spellEnd"/>
      <w:r w:rsidR="00756075" w:rsidRPr="00714C58">
        <w:rPr>
          <w:color w:val="000000" w:themeColor="text1"/>
        </w:rPr>
        <w:t xml:space="preserve"> он в клетке, то приятен,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На шкуре много черных пятен,</w:t>
      </w:r>
    </w:p>
    <w:p w:rsidR="00756075" w:rsidRPr="00714C58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  <w:r w:rsidRPr="00714C58">
        <w:rPr>
          <w:color w:val="000000" w:themeColor="text1"/>
        </w:rPr>
        <w:t>Он хищный зверь, хотя немножко,</w:t>
      </w:r>
    </w:p>
    <w:p w:rsidR="00756075" w:rsidRDefault="00756075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000000" w:themeColor="text1"/>
        </w:rPr>
      </w:pPr>
      <w:r w:rsidRPr="00714C58">
        <w:rPr>
          <w:color w:val="000000" w:themeColor="text1"/>
        </w:rPr>
        <w:t>Как лев и тигр, похож на кошку. </w:t>
      </w:r>
      <w:r w:rsidRPr="00714C58">
        <w:rPr>
          <w:i/>
          <w:iCs/>
          <w:color w:val="000000" w:themeColor="text1"/>
        </w:rPr>
        <w:t>(Леопард)</w:t>
      </w:r>
    </w:p>
    <w:p w:rsidR="00C4411A" w:rsidRPr="00714C58" w:rsidRDefault="00C4411A" w:rsidP="00C4411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</w:rPr>
      </w:pPr>
    </w:p>
    <w:p w:rsidR="00756075" w:rsidRPr="00C4411A" w:rsidRDefault="00756075" w:rsidP="00C4411A">
      <w:pPr>
        <w:shd w:val="clear" w:color="auto" w:fill="FFFFFF"/>
        <w:tabs>
          <w:tab w:val="left" w:pos="307"/>
        </w:tabs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14C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24D83" w:rsidRPr="00714C58" w:rsidRDefault="00910EDF" w:rsidP="00C4411A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C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05475" cy="7631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39" cy="763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D83" w:rsidRPr="00714C58" w:rsidSect="00C4411A">
      <w:pgSz w:w="11906" w:h="16838"/>
      <w:pgMar w:top="851" w:right="850" w:bottom="1276" w:left="1701" w:header="708" w:footer="708" w:gutter="0"/>
      <w:pgBorders w:offsetFrom="page">
        <w:top w:val="palmsColor" w:sz="18" w:space="24" w:color="auto"/>
        <w:left w:val="palmsColor" w:sz="18" w:space="24" w:color="auto"/>
        <w:bottom w:val="palmsColor" w:sz="18" w:space="24" w:color="auto"/>
        <w:right w:val="palmsColor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075"/>
    <w:rsid w:val="00033093"/>
    <w:rsid w:val="00624D83"/>
    <w:rsid w:val="006377EB"/>
    <w:rsid w:val="00714C58"/>
    <w:rsid w:val="00756075"/>
    <w:rsid w:val="00764555"/>
    <w:rsid w:val="00804ED9"/>
    <w:rsid w:val="00910EDF"/>
    <w:rsid w:val="00BA2648"/>
    <w:rsid w:val="00C4411A"/>
    <w:rsid w:val="00EA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ED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0EDF"/>
    <w:rPr>
      <w:b/>
      <w:bCs/>
    </w:rPr>
  </w:style>
  <w:style w:type="character" w:styleId="a8">
    <w:name w:val="Emphasis"/>
    <w:basedOn w:val="a0"/>
    <w:uiPriority w:val="20"/>
    <w:qFormat/>
    <w:rsid w:val="00910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2020-04-12T16:52:00Z</dcterms:created>
  <dcterms:modified xsi:type="dcterms:W3CDTF">2020-04-12T21:07:00Z</dcterms:modified>
</cp:coreProperties>
</file>