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18" w:rsidRPr="001749B5" w:rsidRDefault="007B1418" w:rsidP="007B1418">
      <w:pPr>
        <w:spacing w:after="200"/>
        <w:jc w:val="center"/>
        <w:rPr>
          <w:rFonts w:eastAsia="Calibri"/>
          <w:b/>
          <w:lang w:eastAsia="en-US"/>
        </w:rPr>
      </w:pPr>
      <w:r w:rsidRPr="001749B5">
        <w:rPr>
          <w:rFonts w:eastAsia="Calibri"/>
          <w:b/>
          <w:lang w:eastAsia="en-US"/>
        </w:rPr>
        <w:t>Муниципальный  этап Всероссийского профессионального конкурса</w:t>
      </w:r>
    </w:p>
    <w:p w:rsidR="007B1418" w:rsidRPr="001749B5" w:rsidRDefault="007B1418" w:rsidP="007B1418">
      <w:pPr>
        <w:spacing w:after="200"/>
        <w:ind w:left="241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</w:t>
      </w:r>
      <w:r w:rsidRPr="001749B5">
        <w:rPr>
          <w:rFonts w:eastAsia="Calibri"/>
          <w:b/>
          <w:lang w:eastAsia="en-US"/>
        </w:rPr>
        <w:t>«Воспитатель года России»</w:t>
      </w:r>
    </w:p>
    <w:p w:rsidR="007B1418" w:rsidRPr="001060D5" w:rsidRDefault="007B1418" w:rsidP="007B1418">
      <w:pPr>
        <w:spacing w:after="200"/>
        <w:ind w:left="2410"/>
        <w:jc w:val="center"/>
        <w:rPr>
          <w:rFonts w:eastAsia="Calibri"/>
          <w:b/>
          <w:sz w:val="32"/>
          <w:szCs w:val="32"/>
          <w:lang w:eastAsia="en-US"/>
        </w:rPr>
      </w:pPr>
    </w:p>
    <w:p w:rsidR="007B1418" w:rsidRPr="001768D6" w:rsidRDefault="007B1418" w:rsidP="007B1418">
      <w:pPr>
        <w:spacing w:after="200"/>
        <w:ind w:left="2410"/>
        <w:jc w:val="center"/>
        <w:rPr>
          <w:rFonts w:eastAsia="Calibri"/>
          <w:b/>
          <w:color w:val="006400"/>
          <w:sz w:val="40"/>
          <w:szCs w:val="40"/>
          <w:lang w:eastAsia="en-US"/>
        </w:rPr>
      </w:pPr>
    </w:p>
    <w:p w:rsidR="007B1418" w:rsidRPr="001060D5" w:rsidRDefault="007B1418" w:rsidP="007B1418">
      <w:pPr>
        <w:spacing w:after="200"/>
        <w:ind w:left="2410"/>
        <w:jc w:val="center"/>
        <w:rPr>
          <w:rFonts w:eastAsia="Calibri"/>
          <w:b/>
          <w:sz w:val="32"/>
          <w:szCs w:val="32"/>
          <w:lang w:eastAsia="en-US"/>
        </w:rPr>
      </w:pPr>
    </w:p>
    <w:p w:rsidR="007B1418" w:rsidRDefault="007B1418" w:rsidP="007B1418">
      <w:pPr>
        <w:spacing w:after="200"/>
        <w:jc w:val="center"/>
        <w:rPr>
          <w:rFonts w:eastAsia="Calibri"/>
          <w:sz w:val="32"/>
          <w:szCs w:val="32"/>
          <w:lang w:eastAsia="en-US"/>
        </w:rPr>
      </w:pPr>
    </w:p>
    <w:p w:rsidR="007B1418" w:rsidRPr="004C78BF" w:rsidRDefault="007B1418" w:rsidP="007B1418">
      <w:pPr>
        <w:spacing w:after="200"/>
        <w:jc w:val="center"/>
        <w:rPr>
          <w:rFonts w:eastAsia="Calibri"/>
          <w:sz w:val="32"/>
          <w:szCs w:val="32"/>
          <w:lang w:eastAsia="en-US"/>
        </w:rPr>
      </w:pPr>
    </w:p>
    <w:p w:rsidR="007B1418" w:rsidRPr="004C78BF" w:rsidRDefault="007B1418" w:rsidP="007B1418">
      <w:pPr>
        <w:spacing w:after="200"/>
        <w:jc w:val="center"/>
        <w:rPr>
          <w:rFonts w:eastAsia="Calibri"/>
          <w:sz w:val="32"/>
          <w:szCs w:val="32"/>
          <w:lang w:eastAsia="en-US"/>
        </w:rPr>
      </w:pPr>
      <w:r w:rsidRPr="004C78BF">
        <w:rPr>
          <w:rFonts w:eastAsia="Calibri"/>
          <w:sz w:val="32"/>
          <w:szCs w:val="32"/>
          <w:lang w:eastAsia="en-US"/>
        </w:rPr>
        <w:t xml:space="preserve">Технологическая карта образовательной деятельности </w:t>
      </w:r>
    </w:p>
    <w:p w:rsidR="007B1418" w:rsidRPr="004C78BF" w:rsidRDefault="007B1418" w:rsidP="007B1418">
      <w:pPr>
        <w:spacing w:after="200"/>
        <w:jc w:val="center"/>
        <w:rPr>
          <w:rFonts w:eastAsia="Calibri"/>
          <w:sz w:val="32"/>
          <w:szCs w:val="32"/>
          <w:lang w:eastAsia="en-US"/>
        </w:rPr>
      </w:pPr>
      <w:r w:rsidRPr="004C78BF">
        <w:rPr>
          <w:rFonts w:eastAsia="Calibri"/>
          <w:sz w:val="32"/>
          <w:szCs w:val="32"/>
          <w:lang w:eastAsia="en-US"/>
        </w:rPr>
        <w:t>с детьми дошкольного возраста 6-7 лет</w:t>
      </w:r>
      <w:r w:rsidRPr="004C78BF">
        <w:rPr>
          <w:rFonts w:eastAsia="Calibri"/>
          <w:sz w:val="32"/>
          <w:szCs w:val="32"/>
          <w:lang w:eastAsia="en-US"/>
        </w:rPr>
        <w:br/>
      </w:r>
    </w:p>
    <w:p w:rsidR="007B1418" w:rsidRPr="007B1418" w:rsidRDefault="007B1418" w:rsidP="007B1418">
      <w:pPr>
        <w:spacing w:after="200"/>
        <w:jc w:val="center"/>
        <w:rPr>
          <w:rFonts w:eastAsia="Calibri"/>
          <w:b/>
          <w:sz w:val="36"/>
          <w:szCs w:val="36"/>
          <w:lang w:eastAsia="en-US"/>
        </w:rPr>
      </w:pPr>
      <w:r w:rsidRPr="007B1418">
        <w:rPr>
          <w:rFonts w:eastAsia="Calibri"/>
          <w:b/>
          <w:sz w:val="36"/>
          <w:szCs w:val="36"/>
          <w:lang w:eastAsia="en-US"/>
        </w:rPr>
        <w:t>«Волшебный лес»</w:t>
      </w:r>
    </w:p>
    <w:p w:rsidR="007B1418" w:rsidRDefault="007B1418" w:rsidP="007B1418">
      <w:pPr>
        <w:spacing w:after="200"/>
        <w:ind w:left="2410"/>
        <w:jc w:val="center"/>
        <w:rPr>
          <w:rFonts w:eastAsia="Calibri"/>
          <w:b/>
          <w:sz w:val="32"/>
          <w:szCs w:val="32"/>
          <w:lang w:eastAsia="en-US"/>
        </w:rPr>
      </w:pPr>
    </w:p>
    <w:p w:rsidR="007B1418" w:rsidRDefault="007B1418" w:rsidP="007B1418">
      <w:pPr>
        <w:spacing w:after="200"/>
        <w:ind w:left="2410"/>
        <w:jc w:val="right"/>
        <w:rPr>
          <w:rFonts w:eastAsia="Calibri"/>
          <w:b/>
          <w:sz w:val="28"/>
          <w:szCs w:val="28"/>
          <w:lang w:eastAsia="en-US"/>
        </w:rPr>
      </w:pPr>
    </w:p>
    <w:p w:rsidR="007B1418" w:rsidRDefault="007B1418" w:rsidP="007B1418">
      <w:pPr>
        <w:spacing w:after="200"/>
        <w:ind w:left="2410"/>
        <w:jc w:val="right"/>
        <w:rPr>
          <w:rFonts w:eastAsia="Calibri"/>
          <w:b/>
          <w:sz w:val="28"/>
          <w:szCs w:val="28"/>
          <w:lang w:eastAsia="en-US"/>
        </w:rPr>
      </w:pPr>
    </w:p>
    <w:p w:rsidR="007B1418" w:rsidRPr="004C78BF" w:rsidRDefault="007B1418" w:rsidP="007B1418">
      <w:pPr>
        <w:spacing w:after="200"/>
        <w:ind w:left="2410"/>
        <w:jc w:val="right"/>
        <w:rPr>
          <w:rFonts w:eastAsia="Calibri"/>
          <w:sz w:val="28"/>
          <w:szCs w:val="28"/>
          <w:lang w:eastAsia="en-US"/>
        </w:rPr>
      </w:pPr>
      <w:r w:rsidRPr="004C78BF">
        <w:rPr>
          <w:rFonts w:eastAsia="Calibri"/>
          <w:sz w:val="28"/>
          <w:szCs w:val="28"/>
          <w:lang w:eastAsia="en-US"/>
        </w:rPr>
        <w:t>Малькова Наталья Владимировна</w:t>
      </w:r>
    </w:p>
    <w:p w:rsidR="007B1418" w:rsidRPr="004C78BF" w:rsidRDefault="007B1418" w:rsidP="007B1418">
      <w:pPr>
        <w:spacing w:after="200"/>
        <w:ind w:left="2410"/>
        <w:jc w:val="right"/>
        <w:rPr>
          <w:rFonts w:eastAsia="Calibri"/>
          <w:sz w:val="28"/>
          <w:szCs w:val="28"/>
          <w:lang w:eastAsia="en-US"/>
        </w:rPr>
      </w:pPr>
      <w:r w:rsidRPr="004C78BF">
        <w:rPr>
          <w:rFonts w:eastAsia="Calibri"/>
          <w:sz w:val="28"/>
          <w:szCs w:val="28"/>
          <w:lang w:eastAsia="en-US"/>
        </w:rPr>
        <w:t>Педагог-психолог</w:t>
      </w:r>
    </w:p>
    <w:p w:rsidR="007B1418" w:rsidRPr="004C78BF" w:rsidRDefault="007B1418" w:rsidP="007B1418">
      <w:pPr>
        <w:spacing w:after="200"/>
        <w:ind w:left="2410"/>
        <w:jc w:val="right"/>
        <w:rPr>
          <w:rFonts w:eastAsia="Calibri"/>
          <w:sz w:val="28"/>
          <w:szCs w:val="28"/>
          <w:lang w:eastAsia="en-US"/>
        </w:rPr>
      </w:pPr>
      <w:r w:rsidRPr="004C78BF">
        <w:rPr>
          <w:rFonts w:eastAsia="Calibri"/>
          <w:sz w:val="28"/>
          <w:szCs w:val="28"/>
          <w:lang w:eastAsia="en-US"/>
        </w:rPr>
        <w:t>МДОУ «Детский сад № 158»</w:t>
      </w:r>
    </w:p>
    <w:p w:rsidR="007B1418" w:rsidRPr="004C78BF" w:rsidRDefault="007B1418" w:rsidP="007B1418">
      <w:pPr>
        <w:spacing w:after="200"/>
        <w:ind w:left="2410"/>
        <w:jc w:val="right"/>
        <w:rPr>
          <w:rFonts w:eastAsia="Calibri"/>
          <w:sz w:val="28"/>
          <w:szCs w:val="28"/>
          <w:lang w:eastAsia="en-US"/>
        </w:rPr>
      </w:pPr>
    </w:p>
    <w:p w:rsidR="007B1418" w:rsidRPr="0018527C" w:rsidRDefault="00B61C37" w:rsidP="007B1418">
      <w:pPr>
        <w:spacing w:after="200"/>
        <w:ind w:left="2410"/>
        <w:jc w:val="center"/>
        <w:rPr>
          <w:rFonts w:eastAsia="Calibri"/>
          <w:sz w:val="28"/>
          <w:szCs w:val="28"/>
          <w:lang w:eastAsia="en-US"/>
        </w:rPr>
      </w:pPr>
      <w:r w:rsidRPr="00B61C37">
        <w:rPr>
          <w:rFonts w:eastAsia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65pt;margin-top:18.75pt;width:69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" strokecolor="white [3212]" strokeweight="1pt"/>
        </w:pict>
      </w:r>
      <w:r w:rsidR="007B1418" w:rsidRPr="0018527C">
        <w:rPr>
          <w:rFonts w:eastAsia="Calibri"/>
          <w:sz w:val="32"/>
          <w:szCs w:val="32"/>
          <w:lang w:eastAsia="en-US"/>
        </w:rPr>
        <w:t>Ярославль, 2019</w:t>
      </w:r>
    </w:p>
    <w:p w:rsidR="007B1418" w:rsidRDefault="007B1418" w:rsidP="007B1418">
      <w:pPr>
        <w:spacing w:after="200"/>
        <w:ind w:left="2410"/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6"/>
        <w:gridCol w:w="11804"/>
      </w:tblGrid>
      <w:tr w:rsidR="007B1418" w:rsidRPr="0001350B" w:rsidTr="001867D6">
        <w:trPr>
          <w:trHeight w:val="151"/>
        </w:trPr>
        <w:tc>
          <w:tcPr>
            <w:tcW w:w="3596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01350B">
              <w:rPr>
                <w:rFonts w:eastAsia="Arial Unicode MS"/>
                <w:b/>
                <w:sz w:val="28"/>
                <w:szCs w:val="28"/>
                <w:u w:color="000000"/>
              </w:rPr>
              <w:t>Тема ОД</w:t>
            </w:r>
          </w:p>
        </w:tc>
        <w:tc>
          <w:tcPr>
            <w:tcW w:w="11804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01350B">
              <w:rPr>
                <w:rFonts w:eastAsia="Arial Unicode MS"/>
                <w:b/>
                <w:sz w:val="28"/>
                <w:szCs w:val="28"/>
                <w:u w:color="000000"/>
              </w:rPr>
              <w:t>Волшебный лес</w:t>
            </w:r>
          </w:p>
          <w:p w:rsidR="007B1418" w:rsidRPr="0001350B" w:rsidRDefault="007B1418" w:rsidP="00E33766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</w:p>
        </w:tc>
      </w:tr>
      <w:tr w:rsidR="007B1418" w:rsidRPr="0001350B" w:rsidTr="001867D6">
        <w:trPr>
          <w:trHeight w:val="151"/>
        </w:trPr>
        <w:tc>
          <w:tcPr>
            <w:tcW w:w="3596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01350B">
              <w:rPr>
                <w:rFonts w:eastAsia="Arial Unicode MS"/>
                <w:b/>
                <w:sz w:val="28"/>
                <w:szCs w:val="28"/>
                <w:u w:color="000000"/>
              </w:rPr>
              <w:t>Первичные представления детей</w:t>
            </w:r>
          </w:p>
        </w:tc>
        <w:tc>
          <w:tcPr>
            <w:tcW w:w="11804" w:type="dxa"/>
            <w:shd w:val="clear" w:color="auto" w:fill="auto"/>
          </w:tcPr>
          <w:p w:rsidR="007B1418" w:rsidRPr="0001350B" w:rsidRDefault="00FC42CE" w:rsidP="00FC42C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350B">
              <w:rPr>
                <w:rStyle w:val="c0"/>
                <w:color w:val="000000"/>
                <w:sz w:val="28"/>
                <w:szCs w:val="28"/>
              </w:rPr>
              <w:t xml:space="preserve">   </w:t>
            </w:r>
            <w:r w:rsidR="003A4B56" w:rsidRPr="0001350B">
              <w:rPr>
                <w:rStyle w:val="c0"/>
                <w:color w:val="000000"/>
                <w:sz w:val="28"/>
                <w:szCs w:val="28"/>
              </w:rPr>
              <w:t>Дети способны выражать свои чувства разными способами, умеют</w:t>
            </w:r>
            <w:r w:rsidR="003A4B56" w:rsidRPr="0001350B">
              <w:rPr>
                <w:rStyle w:val="c2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3A4B56" w:rsidRPr="0001350B">
              <w:rPr>
                <w:rStyle w:val="c0"/>
                <w:color w:val="000000"/>
                <w:sz w:val="28"/>
                <w:szCs w:val="28"/>
              </w:rPr>
              <w:t>различать и сравнивать</w:t>
            </w:r>
            <w:r w:rsidR="003A4B56" w:rsidRPr="0001350B">
              <w:rPr>
                <w:rStyle w:val="c2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3A4B56" w:rsidRPr="0001350B">
              <w:rPr>
                <w:rStyle w:val="c0"/>
                <w:color w:val="000000"/>
                <w:sz w:val="28"/>
                <w:szCs w:val="28"/>
              </w:rPr>
              <w:t xml:space="preserve">эмоциональные ощущения у себя и у другого, произвольно и подражательно "воспроизводить" или демонстрировать эмоции по заданному образцу. </w:t>
            </w:r>
            <w:r w:rsidR="003A4B56" w:rsidRPr="0001350B">
              <w:rPr>
                <w:rFonts w:eastAsia="Arial Unicode MS"/>
                <w:sz w:val="28"/>
                <w:szCs w:val="28"/>
                <w:u w:color="000000"/>
              </w:rPr>
              <w:t>В</w:t>
            </w:r>
            <w:r w:rsidR="007B1418" w:rsidRPr="0001350B">
              <w:rPr>
                <w:rFonts w:eastAsia="Arial Unicode MS"/>
                <w:sz w:val="28"/>
                <w:szCs w:val="28"/>
                <w:u w:color="000000"/>
              </w:rPr>
              <w:t>ладеют понятиями  «уникальный» и «неповторимый» человек.</w:t>
            </w:r>
          </w:p>
        </w:tc>
      </w:tr>
      <w:tr w:rsidR="007B1418" w:rsidRPr="0001350B" w:rsidTr="001867D6">
        <w:trPr>
          <w:trHeight w:val="151"/>
        </w:trPr>
        <w:tc>
          <w:tcPr>
            <w:tcW w:w="3596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01350B">
              <w:rPr>
                <w:rFonts w:eastAsia="Arial Unicode MS"/>
                <w:b/>
                <w:sz w:val="28"/>
                <w:szCs w:val="28"/>
                <w:u w:color="000000"/>
              </w:rPr>
              <w:t>Цель педагога-психолога</w:t>
            </w:r>
          </w:p>
        </w:tc>
        <w:tc>
          <w:tcPr>
            <w:tcW w:w="11804" w:type="dxa"/>
            <w:shd w:val="clear" w:color="auto" w:fill="auto"/>
          </w:tcPr>
          <w:p w:rsidR="007B1418" w:rsidRPr="0001350B" w:rsidRDefault="007B1418" w:rsidP="00E33766">
            <w:pPr>
              <w:jc w:val="both"/>
              <w:textAlignment w:val="top"/>
              <w:rPr>
                <w:rFonts w:eastAsia="Arial Unicode MS"/>
                <w:sz w:val="28"/>
                <w:szCs w:val="28"/>
                <w:u w:color="000000"/>
              </w:rPr>
            </w:pPr>
            <w:r w:rsidRPr="0001350B">
              <w:rPr>
                <w:color w:val="000000"/>
                <w:sz w:val="28"/>
                <w:szCs w:val="28"/>
                <w:shd w:val="clear" w:color="auto" w:fill="FFFFFF"/>
              </w:rPr>
              <w:t>Развитие эмоционально-личностной сферы детей старшего дошкольного возраста.</w:t>
            </w:r>
          </w:p>
        </w:tc>
      </w:tr>
      <w:tr w:rsidR="007B1418" w:rsidRPr="0001350B" w:rsidTr="001867D6">
        <w:trPr>
          <w:trHeight w:val="151"/>
        </w:trPr>
        <w:tc>
          <w:tcPr>
            <w:tcW w:w="3596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01350B">
              <w:rPr>
                <w:rFonts w:eastAsia="Arial Unicode MS"/>
                <w:b/>
                <w:sz w:val="28"/>
                <w:szCs w:val="28"/>
                <w:u w:color="000000"/>
              </w:rPr>
              <w:t>Цель детей</w:t>
            </w:r>
          </w:p>
        </w:tc>
        <w:tc>
          <w:tcPr>
            <w:tcW w:w="11804" w:type="dxa"/>
            <w:shd w:val="clear" w:color="auto" w:fill="auto"/>
          </w:tcPr>
          <w:p w:rsidR="007B1418" w:rsidRPr="0001350B" w:rsidRDefault="007B1418" w:rsidP="007B1418">
            <w:pPr>
              <w:jc w:val="both"/>
              <w:rPr>
                <w:rFonts w:eastAsia="Arial Unicode MS"/>
                <w:sz w:val="28"/>
                <w:szCs w:val="28"/>
                <w:u w:color="000000"/>
              </w:rPr>
            </w:pPr>
            <w:r w:rsidRPr="0001350B">
              <w:rPr>
                <w:color w:val="000000"/>
                <w:sz w:val="28"/>
                <w:szCs w:val="28"/>
              </w:rPr>
              <w:t>Создание Волшебного леса</w:t>
            </w:r>
          </w:p>
        </w:tc>
      </w:tr>
      <w:tr w:rsidR="007B1418" w:rsidRPr="0001350B" w:rsidTr="001867D6">
        <w:trPr>
          <w:trHeight w:val="151"/>
        </w:trPr>
        <w:tc>
          <w:tcPr>
            <w:tcW w:w="15400" w:type="dxa"/>
            <w:gridSpan w:val="2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rFonts w:eastAsia="Arial Unicode MS"/>
                <w:sz w:val="28"/>
                <w:szCs w:val="28"/>
                <w:u w:color="000000"/>
              </w:rPr>
            </w:pPr>
          </w:p>
        </w:tc>
      </w:tr>
      <w:tr w:rsidR="007B1418" w:rsidRPr="0001350B" w:rsidTr="001867D6">
        <w:trPr>
          <w:trHeight w:val="151"/>
        </w:trPr>
        <w:tc>
          <w:tcPr>
            <w:tcW w:w="3596" w:type="dxa"/>
            <w:shd w:val="clear" w:color="auto" w:fill="auto"/>
          </w:tcPr>
          <w:p w:rsidR="007B1418" w:rsidRPr="0001350B" w:rsidRDefault="007B1418" w:rsidP="00FC42CE">
            <w:pPr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01350B">
              <w:rPr>
                <w:rFonts w:eastAsia="Arial Unicode MS"/>
                <w:b/>
                <w:sz w:val="28"/>
                <w:szCs w:val="28"/>
                <w:u w:color="000000"/>
              </w:rPr>
              <w:t>Образовательные области</w:t>
            </w:r>
          </w:p>
        </w:tc>
        <w:tc>
          <w:tcPr>
            <w:tcW w:w="11804" w:type="dxa"/>
            <w:shd w:val="clear" w:color="auto" w:fill="auto"/>
          </w:tcPr>
          <w:p w:rsidR="007B1418" w:rsidRPr="0001350B" w:rsidRDefault="007B1418" w:rsidP="00E33766">
            <w:pPr>
              <w:jc w:val="center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01350B">
              <w:rPr>
                <w:rFonts w:eastAsia="Arial Unicode MS"/>
                <w:b/>
                <w:sz w:val="28"/>
                <w:szCs w:val="28"/>
                <w:u w:color="000000"/>
              </w:rPr>
              <w:t>Задачи педагога-психолога</w:t>
            </w:r>
          </w:p>
        </w:tc>
      </w:tr>
      <w:tr w:rsidR="007B1418" w:rsidRPr="0001350B" w:rsidTr="001867D6">
        <w:trPr>
          <w:trHeight w:val="151"/>
        </w:trPr>
        <w:tc>
          <w:tcPr>
            <w:tcW w:w="3596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01350B">
              <w:rPr>
                <w:rFonts w:eastAsia="Arial Unicode MS"/>
                <w:b/>
                <w:sz w:val="28"/>
                <w:szCs w:val="28"/>
                <w:u w:color="000000"/>
              </w:rPr>
              <w:t>Социально-коммуникативное развитие</w:t>
            </w:r>
          </w:p>
        </w:tc>
        <w:tc>
          <w:tcPr>
            <w:tcW w:w="11804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t>Создать условия для:</w:t>
            </w:r>
          </w:p>
          <w:p w:rsidR="007B1418" w:rsidRPr="0001350B" w:rsidRDefault="007B1418" w:rsidP="007B14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50B">
              <w:rPr>
                <w:rFonts w:ascii="Times New Roman" w:hAnsi="Times New Roman"/>
                <w:color w:val="000000"/>
                <w:sz w:val="28"/>
                <w:szCs w:val="28"/>
              </w:rPr>
              <w:t>развития навыков общения и эффективного взаимодействия</w:t>
            </w:r>
          </w:p>
          <w:p w:rsidR="007B1418" w:rsidRPr="0001350B" w:rsidRDefault="007B1418" w:rsidP="007B14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50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формирования способности к эмпатии.</w:t>
            </w:r>
          </w:p>
          <w:p w:rsidR="00FC42CE" w:rsidRPr="0001350B" w:rsidRDefault="00B40284" w:rsidP="00FC4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5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формирования уверенности в себе, ощущения ценности, значимости собственной личности</w:t>
            </w:r>
            <w:r w:rsidR="001867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B1418" w:rsidRPr="0001350B" w:rsidRDefault="00FC42CE" w:rsidP="00FC42C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50B">
              <w:rPr>
                <w:rFonts w:ascii="Times New Roman" w:hAnsi="Times New Roman"/>
                <w:sz w:val="28"/>
                <w:szCs w:val="28"/>
              </w:rPr>
              <w:t>о</w:t>
            </w:r>
            <w:r w:rsidR="00B40284" w:rsidRPr="0001350B">
              <w:rPr>
                <w:rFonts w:ascii="Times New Roman" w:hAnsi="Times New Roman"/>
                <w:sz w:val="28"/>
                <w:szCs w:val="28"/>
              </w:rPr>
              <w:t>бучени</w:t>
            </w:r>
            <w:r w:rsidRPr="0001350B">
              <w:rPr>
                <w:rFonts w:ascii="Times New Roman" w:hAnsi="Times New Roman"/>
                <w:sz w:val="28"/>
                <w:szCs w:val="28"/>
              </w:rPr>
              <w:t>я</w:t>
            </w:r>
            <w:r w:rsidR="00B40284" w:rsidRPr="0001350B">
              <w:rPr>
                <w:rFonts w:ascii="Times New Roman" w:hAnsi="Times New Roman"/>
                <w:sz w:val="28"/>
                <w:szCs w:val="28"/>
              </w:rPr>
              <w:t xml:space="preserve"> приемам снятия мышечного напряжения</w:t>
            </w:r>
            <w:r w:rsidR="001867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1418" w:rsidRPr="0001350B" w:rsidTr="001867D6">
        <w:trPr>
          <w:trHeight w:val="151"/>
        </w:trPr>
        <w:tc>
          <w:tcPr>
            <w:tcW w:w="3596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01350B">
              <w:rPr>
                <w:rFonts w:eastAsia="Arial Unicode MS"/>
                <w:b/>
                <w:sz w:val="28"/>
                <w:szCs w:val="28"/>
                <w:u w:color="000000"/>
              </w:rPr>
              <w:t>Познавательное развитие</w:t>
            </w:r>
          </w:p>
        </w:tc>
        <w:tc>
          <w:tcPr>
            <w:tcW w:w="11804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sz w:val="28"/>
                <w:szCs w:val="28"/>
              </w:rPr>
            </w:pPr>
            <w:r w:rsidRPr="0001350B">
              <w:rPr>
                <w:color w:val="000000"/>
                <w:sz w:val="28"/>
                <w:szCs w:val="28"/>
              </w:rPr>
              <w:t>Развивать творческое мышление, воображение, креативность.</w:t>
            </w:r>
          </w:p>
        </w:tc>
      </w:tr>
      <w:tr w:rsidR="007B1418" w:rsidRPr="0001350B" w:rsidTr="001867D6">
        <w:trPr>
          <w:trHeight w:val="1028"/>
        </w:trPr>
        <w:tc>
          <w:tcPr>
            <w:tcW w:w="3596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01350B">
              <w:rPr>
                <w:rFonts w:eastAsia="Arial Unicode MS"/>
                <w:b/>
                <w:sz w:val="28"/>
                <w:szCs w:val="28"/>
                <w:u w:color="000000"/>
              </w:rPr>
              <w:t>Речевое развитие</w:t>
            </w:r>
          </w:p>
        </w:tc>
        <w:tc>
          <w:tcPr>
            <w:tcW w:w="11804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t>Создать условия для поддержки инициативы детей высказываться, делиться впечатлениями, участвовать в беседе</w:t>
            </w:r>
          </w:p>
        </w:tc>
      </w:tr>
      <w:tr w:rsidR="007B1418" w:rsidRPr="0001350B" w:rsidTr="001867D6">
        <w:trPr>
          <w:trHeight w:val="416"/>
        </w:trPr>
        <w:tc>
          <w:tcPr>
            <w:tcW w:w="3596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01350B">
              <w:rPr>
                <w:rFonts w:eastAsia="Arial Unicode MS"/>
                <w:b/>
                <w:sz w:val="28"/>
                <w:szCs w:val="28"/>
                <w:u w:color="000000"/>
              </w:rPr>
              <w:t>Художественно-эстетическое развитие</w:t>
            </w:r>
          </w:p>
        </w:tc>
        <w:tc>
          <w:tcPr>
            <w:tcW w:w="11804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t>Создать условия для формирования умения организовать самостоятельную деятельность по созданию  продукта творческой деятельности: выбирать и обосновывать приемы работы и подбирать необходимые материалы для реализации замысла</w:t>
            </w:r>
          </w:p>
          <w:p w:rsidR="007B1418" w:rsidRPr="0001350B" w:rsidRDefault="007B1418" w:rsidP="00E33766">
            <w:pPr>
              <w:jc w:val="both"/>
              <w:rPr>
                <w:rFonts w:eastAsia="Arial Unicode MS"/>
                <w:sz w:val="28"/>
                <w:szCs w:val="28"/>
                <w:u w:color="000000"/>
              </w:rPr>
            </w:pPr>
          </w:p>
        </w:tc>
      </w:tr>
      <w:tr w:rsidR="007B1418" w:rsidRPr="0001350B" w:rsidTr="001867D6">
        <w:trPr>
          <w:trHeight w:val="429"/>
        </w:trPr>
        <w:tc>
          <w:tcPr>
            <w:tcW w:w="3596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rFonts w:eastAsia="Arial Unicode MS"/>
                <w:b/>
                <w:sz w:val="28"/>
                <w:szCs w:val="28"/>
                <w:u w:color="000000"/>
              </w:rPr>
            </w:pPr>
            <w:r w:rsidRPr="0001350B">
              <w:rPr>
                <w:rFonts w:eastAsia="Arial Unicode MS"/>
                <w:b/>
                <w:sz w:val="28"/>
                <w:szCs w:val="28"/>
                <w:u w:color="000000"/>
              </w:rPr>
              <w:t>Физическое развитие</w:t>
            </w:r>
          </w:p>
        </w:tc>
        <w:tc>
          <w:tcPr>
            <w:tcW w:w="11804" w:type="dxa"/>
            <w:shd w:val="clear" w:color="auto" w:fill="auto"/>
          </w:tcPr>
          <w:p w:rsidR="007B1418" w:rsidRPr="0001350B" w:rsidRDefault="007B1418" w:rsidP="00E33766">
            <w:pPr>
              <w:jc w:val="both"/>
              <w:rPr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t>Создать условия для формирования правильной осанки и развития мелкой моторики</w:t>
            </w:r>
          </w:p>
        </w:tc>
      </w:tr>
    </w:tbl>
    <w:p w:rsidR="001867D6" w:rsidRDefault="001867D6" w:rsidP="001867D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Форма проведения:</w:t>
      </w:r>
      <w:r w:rsidRPr="001867D6">
        <w:rPr>
          <w:rFonts w:eastAsia="Calibri"/>
          <w:sz w:val="28"/>
          <w:szCs w:val="28"/>
          <w:lang w:eastAsia="en-US"/>
        </w:rPr>
        <w:t xml:space="preserve"> подгрупповая </w:t>
      </w:r>
    </w:p>
    <w:p w:rsidR="001867D6" w:rsidRDefault="001867D6" w:rsidP="001867D6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Время проведения: </w:t>
      </w:r>
      <w:r w:rsidRPr="001867D6">
        <w:rPr>
          <w:rFonts w:eastAsia="Calibri"/>
          <w:sz w:val="28"/>
          <w:szCs w:val="28"/>
          <w:lang w:eastAsia="en-US"/>
        </w:rPr>
        <w:t>30 мин.</w:t>
      </w:r>
    </w:p>
    <w:p w:rsidR="00FC42CE" w:rsidRPr="0001350B" w:rsidRDefault="00FC42CE" w:rsidP="001867D6">
      <w:pPr>
        <w:jc w:val="both"/>
        <w:rPr>
          <w:rFonts w:eastAsia="Calibri"/>
          <w:sz w:val="28"/>
          <w:szCs w:val="28"/>
          <w:lang w:eastAsia="en-US"/>
        </w:rPr>
      </w:pPr>
      <w:r w:rsidRPr="0001350B">
        <w:rPr>
          <w:rFonts w:eastAsia="Calibri"/>
          <w:b/>
          <w:sz w:val="28"/>
          <w:szCs w:val="28"/>
          <w:lang w:eastAsia="en-US"/>
        </w:rPr>
        <w:t>Оборудование и материалы:</w:t>
      </w:r>
      <w:r w:rsidRPr="0001350B">
        <w:rPr>
          <w:rFonts w:eastAsia="Calibri"/>
          <w:sz w:val="28"/>
          <w:szCs w:val="28"/>
          <w:lang w:eastAsia="en-US"/>
        </w:rPr>
        <w:t xml:space="preserve"> карандаши, мелки восковые, бумага формата А 4,</w:t>
      </w:r>
    </w:p>
    <w:p w:rsidR="0001350B" w:rsidRPr="0001350B" w:rsidRDefault="00FC42CE" w:rsidP="001867D6">
      <w:pPr>
        <w:jc w:val="both"/>
        <w:rPr>
          <w:rFonts w:eastAsia="Calibri"/>
          <w:sz w:val="28"/>
          <w:szCs w:val="28"/>
          <w:lang w:eastAsia="en-US"/>
        </w:rPr>
      </w:pPr>
      <w:r w:rsidRPr="0001350B">
        <w:rPr>
          <w:rFonts w:eastAsia="Calibri"/>
          <w:b/>
          <w:sz w:val="28"/>
          <w:szCs w:val="28"/>
          <w:lang w:eastAsia="en-US"/>
        </w:rPr>
        <w:t>Музыкальное оснащение:</w:t>
      </w:r>
      <w:r w:rsidRPr="0001350B">
        <w:rPr>
          <w:rFonts w:eastAsia="Calibri"/>
          <w:sz w:val="28"/>
          <w:szCs w:val="28"/>
          <w:lang w:eastAsia="en-US"/>
        </w:rPr>
        <w:t xml:space="preserve"> аудиозапись звуки леса,</w:t>
      </w:r>
      <w:r w:rsidRPr="0001350B">
        <w:rPr>
          <w:rFonts w:eastAsia="Calibri"/>
          <w:b/>
          <w:sz w:val="28"/>
          <w:szCs w:val="28"/>
          <w:lang w:eastAsia="en-US"/>
        </w:rPr>
        <w:t xml:space="preserve"> </w:t>
      </w:r>
      <w:r w:rsidRPr="0001350B">
        <w:rPr>
          <w:rFonts w:eastAsia="Calibri"/>
          <w:sz w:val="28"/>
          <w:szCs w:val="28"/>
          <w:lang w:eastAsia="en-US"/>
        </w:rPr>
        <w:t>мелодия для динамической паузы.</w:t>
      </w:r>
    </w:p>
    <w:p w:rsidR="0001350B" w:rsidRDefault="001867D6" w:rsidP="00FC42CE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</w:t>
      </w:r>
    </w:p>
    <w:p w:rsidR="0001350B" w:rsidRPr="0001350B" w:rsidRDefault="0001350B" w:rsidP="00FC42CE">
      <w:pPr>
        <w:spacing w:after="200"/>
        <w:jc w:val="both"/>
        <w:rPr>
          <w:rFonts w:eastAsia="Calibri"/>
          <w:lang w:eastAsia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18"/>
        <w:gridCol w:w="5812"/>
        <w:gridCol w:w="2126"/>
        <w:gridCol w:w="2268"/>
        <w:gridCol w:w="2062"/>
      </w:tblGrid>
      <w:tr w:rsidR="00F56CE7" w:rsidTr="0001350B">
        <w:tc>
          <w:tcPr>
            <w:tcW w:w="2518" w:type="dxa"/>
          </w:tcPr>
          <w:p w:rsidR="00F56CE7" w:rsidRPr="0001350B" w:rsidRDefault="00F56CE7" w:rsidP="00F56CE7">
            <w:pPr>
              <w:jc w:val="center"/>
              <w:rPr>
                <w:sz w:val="28"/>
                <w:szCs w:val="28"/>
              </w:rPr>
            </w:pPr>
            <w:r w:rsidRPr="0001350B">
              <w:rPr>
                <w:b/>
                <w:sz w:val="28"/>
                <w:szCs w:val="28"/>
              </w:rPr>
              <w:t>Этап, продолжительность, задачи этапа</w:t>
            </w:r>
          </w:p>
        </w:tc>
        <w:tc>
          <w:tcPr>
            <w:tcW w:w="5812" w:type="dxa"/>
          </w:tcPr>
          <w:p w:rsidR="00F56CE7" w:rsidRPr="0001350B" w:rsidRDefault="00F56CE7" w:rsidP="00F56CE7">
            <w:pPr>
              <w:jc w:val="center"/>
              <w:rPr>
                <w:sz w:val="28"/>
                <w:szCs w:val="28"/>
              </w:rPr>
            </w:pPr>
            <w:r w:rsidRPr="0001350B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</w:tcPr>
          <w:p w:rsidR="00F56CE7" w:rsidRPr="0001350B" w:rsidRDefault="00F56CE7" w:rsidP="00F56CE7">
            <w:pPr>
              <w:jc w:val="center"/>
              <w:rPr>
                <w:sz w:val="28"/>
                <w:szCs w:val="28"/>
              </w:rPr>
            </w:pPr>
            <w:r w:rsidRPr="0001350B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68" w:type="dxa"/>
          </w:tcPr>
          <w:p w:rsidR="00F56CE7" w:rsidRPr="0001350B" w:rsidRDefault="00F56CE7" w:rsidP="00F56CE7">
            <w:pPr>
              <w:jc w:val="center"/>
              <w:rPr>
                <w:sz w:val="28"/>
                <w:szCs w:val="28"/>
              </w:rPr>
            </w:pPr>
            <w:r w:rsidRPr="0001350B">
              <w:rPr>
                <w:b/>
                <w:sz w:val="28"/>
                <w:szCs w:val="28"/>
              </w:rPr>
              <w:t>Технологии, методы, приемы</w:t>
            </w:r>
          </w:p>
        </w:tc>
        <w:tc>
          <w:tcPr>
            <w:tcW w:w="2062" w:type="dxa"/>
          </w:tcPr>
          <w:p w:rsidR="00F56CE7" w:rsidRPr="0001350B" w:rsidRDefault="00F56CE7" w:rsidP="00F56CE7">
            <w:pPr>
              <w:jc w:val="center"/>
              <w:rPr>
                <w:sz w:val="28"/>
                <w:szCs w:val="28"/>
              </w:rPr>
            </w:pPr>
            <w:r w:rsidRPr="0001350B">
              <w:rPr>
                <w:b/>
                <w:sz w:val="28"/>
                <w:szCs w:val="28"/>
              </w:rPr>
              <w:t>Результат</w:t>
            </w:r>
          </w:p>
        </w:tc>
      </w:tr>
      <w:tr w:rsidR="00F56CE7" w:rsidTr="0001350B">
        <w:tc>
          <w:tcPr>
            <w:tcW w:w="2518" w:type="dxa"/>
          </w:tcPr>
          <w:p w:rsidR="00A020E8" w:rsidRPr="0001350B" w:rsidRDefault="00A020E8" w:rsidP="00A020E8">
            <w:pPr>
              <w:jc w:val="both"/>
              <w:rPr>
                <w:b/>
                <w:i/>
                <w:sz w:val="28"/>
                <w:szCs w:val="28"/>
              </w:rPr>
            </w:pPr>
            <w:r w:rsidRPr="0001350B">
              <w:rPr>
                <w:b/>
                <w:i/>
                <w:sz w:val="28"/>
                <w:szCs w:val="28"/>
              </w:rPr>
              <w:t>1.Вводный</w:t>
            </w:r>
          </w:p>
          <w:p w:rsidR="00A020E8" w:rsidRPr="00FF60E6" w:rsidRDefault="00A020E8" w:rsidP="00A020E8">
            <w:pPr>
              <w:jc w:val="both"/>
              <w:rPr>
                <w:b/>
                <w:i/>
                <w:sz w:val="28"/>
                <w:szCs w:val="28"/>
              </w:rPr>
            </w:pPr>
            <w:r w:rsidRPr="00FF60E6">
              <w:rPr>
                <w:b/>
                <w:i/>
                <w:sz w:val="28"/>
                <w:szCs w:val="28"/>
              </w:rPr>
              <w:t>1 мин</w:t>
            </w:r>
            <w:r w:rsidR="00AA2651" w:rsidRPr="00FF60E6">
              <w:rPr>
                <w:b/>
                <w:i/>
                <w:sz w:val="28"/>
                <w:szCs w:val="28"/>
              </w:rPr>
              <w:t>.</w:t>
            </w:r>
          </w:p>
          <w:p w:rsidR="00A020E8" w:rsidRPr="0001350B" w:rsidRDefault="00A020E8" w:rsidP="00A020E8">
            <w:pPr>
              <w:jc w:val="both"/>
              <w:rPr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t>Создание атмосферы психологической безопасности, эмоциональная поддержка ребенка</w:t>
            </w:r>
          </w:p>
          <w:p w:rsidR="00F56CE7" w:rsidRPr="0001350B" w:rsidRDefault="00F56CE7" w:rsidP="00A020E8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E436F" w:rsidRPr="0001350B" w:rsidRDefault="005E436F" w:rsidP="005E436F">
            <w:pPr>
              <w:jc w:val="both"/>
              <w:rPr>
                <w:i/>
                <w:sz w:val="28"/>
                <w:szCs w:val="28"/>
              </w:rPr>
            </w:pPr>
            <w:r w:rsidRPr="0001350B">
              <w:rPr>
                <w:i/>
                <w:sz w:val="28"/>
                <w:szCs w:val="28"/>
              </w:rPr>
              <w:t xml:space="preserve">       Педагог собирает детей вокруг себя</w:t>
            </w:r>
          </w:p>
          <w:p w:rsidR="005E436F" w:rsidRPr="0001350B" w:rsidRDefault="005E436F" w:rsidP="005E436F">
            <w:pPr>
              <w:shd w:val="clear" w:color="auto" w:fill="FFFFFF"/>
              <w:tabs>
                <w:tab w:val="left" w:pos="427"/>
              </w:tabs>
              <w:jc w:val="both"/>
              <w:rPr>
                <w:b/>
                <w:bCs/>
                <w:spacing w:val="5"/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t xml:space="preserve"> -  </w:t>
            </w:r>
            <w:r w:rsidR="00A020E8" w:rsidRPr="0001350B">
              <w:rPr>
                <w:sz w:val="28"/>
                <w:szCs w:val="28"/>
              </w:rPr>
              <w:t xml:space="preserve">Доброе утро! </w:t>
            </w:r>
            <w:r w:rsidR="00A020E8" w:rsidRPr="0001350B">
              <w:rPr>
                <w:spacing w:val="5"/>
                <w:sz w:val="28"/>
                <w:szCs w:val="28"/>
              </w:rPr>
              <w:t>Я рада вас видеть! Я предлагаю начать нашу встречу с приветствия</w:t>
            </w:r>
            <w:r w:rsidRPr="0001350B">
              <w:rPr>
                <w:b/>
                <w:bCs/>
                <w:spacing w:val="5"/>
                <w:sz w:val="28"/>
                <w:szCs w:val="28"/>
              </w:rPr>
              <w:t xml:space="preserve">: </w:t>
            </w:r>
          </w:p>
          <w:p w:rsidR="00A020E8" w:rsidRPr="0001350B" w:rsidRDefault="005E436F" w:rsidP="00A020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01350B">
              <w:rPr>
                <w:i/>
                <w:color w:val="111111"/>
                <w:sz w:val="28"/>
                <w:szCs w:val="28"/>
              </w:rPr>
              <w:t xml:space="preserve"> </w:t>
            </w:r>
            <w:r w:rsidR="00A020E8" w:rsidRPr="0001350B">
              <w:rPr>
                <w:i/>
                <w:color w:val="111111"/>
                <w:sz w:val="26"/>
                <w:szCs w:val="26"/>
              </w:rPr>
              <w:t>Собрались все дети в круг </w:t>
            </w:r>
            <w:r w:rsidR="00A020E8" w:rsidRPr="0001350B">
              <w:rPr>
                <w:i/>
                <w:iCs/>
                <w:color w:val="111111"/>
                <w:sz w:val="26"/>
                <w:szCs w:val="26"/>
              </w:rPr>
              <w:t>(встают в круг)</w:t>
            </w:r>
          </w:p>
          <w:p w:rsidR="00A020E8" w:rsidRPr="0001350B" w:rsidRDefault="005E436F" w:rsidP="00A020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01350B">
              <w:rPr>
                <w:i/>
                <w:color w:val="111111"/>
                <w:sz w:val="26"/>
                <w:szCs w:val="26"/>
              </w:rPr>
              <w:t xml:space="preserve"> </w:t>
            </w:r>
            <w:r w:rsidR="00A020E8" w:rsidRPr="0001350B">
              <w:rPr>
                <w:i/>
                <w:color w:val="111111"/>
                <w:sz w:val="26"/>
                <w:szCs w:val="26"/>
              </w:rPr>
              <w:t>Я  твой друг </w:t>
            </w:r>
            <w:r w:rsidR="00A020E8" w:rsidRPr="0001350B">
              <w:rPr>
                <w:i/>
                <w:iCs/>
                <w:color w:val="111111"/>
                <w:sz w:val="26"/>
                <w:szCs w:val="26"/>
              </w:rPr>
              <w:t>(руки к груди)</w:t>
            </w:r>
          </w:p>
          <w:p w:rsidR="00A020E8" w:rsidRPr="0001350B" w:rsidRDefault="005E436F" w:rsidP="00A020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01350B">
              <w:rPr>
                <w:i/>
                <w:color w:val="111111"/>
                <w:sz w:val="26"/>
                <w:szCs w:val="26"/>
              </w:rPr>
              <w:t xml:space="preserve"> </w:t>
            </w:r>
            <w:r w:rsidR="00A020E8" w:rsidRPr="0001350B">
              <w:rPr>
                <w:i/>
                <w:color w:val="111111"/>
                <w:sz w:val="26"/>
                <w:szCs w:val="26"/>
              </w:rPr>
              <w:t>И ты мой друг </w:t>
            </w:r>
            <w:r w:rsidR="00A020E8" w:rsidRPr="0001350B">
              <w:rPr>
                <w:i/>
                <w:iCs/>
                <w:color w:val="111111"/>
                <w:sz w:val="26"/>
                <w:szCs w:val="26"/>
              </w:rPr>
              <w:t>(протягивают руки друг к другу)</w:t>
            </w:r>
          </w:p>
          <w:p w:rsidR="00A020E8" w:rsidRPr="0001350B" w:rsidRDefault="00A020E8" w:rsidP="00A020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01350B">
              <w:rPr>
                <w:i/>
                <w:color w:val="111111"/>
                <w:sz w:val="26"/>
                <w:szCs w:val="26"/>
              </w:rPr>
              <w:t>Крепко за руки возьмёмся </w:t>
            </w:r>
            <w:r w:rsidRPr="0001350B">
              <w:rPr>
                <w:i/>
                <w:iCs/>
                <w:color w:val="111111"/>
                <w:sz w:val="26"/>
                <w:szCs w:val="26"/>
              </w:rPr>
              <w:t>(берутся за руки)</w:t>
            </w:r>
          </w:p>
          <w:p w:rsidR="00A020E8" w:rsidRPr="0001350B" w:rsidRDefault="00A020E8" w:rsidP="00A020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01350B">
              <w:rPr>
                <w:i/>
                <w:color w:val="111111"/>
                <w:sz w:val="26"/>
                <w:szCs w:val="26"/>
              </w:rPr>
              <w:t>И друг другу улыбнёмся </w:t>
            </w:r>
            <w:r w:rsidRPr="0001350B">
              <w:rPr>
                <w:i/>
                <w:iCs/>
                <w:color w:val="111111"/>
                <w:sz w:val="26"/>
                <w:szCs w:val="26"/>
              </w:rPr>
              <w:t>(улыбаются)</w:t>
            </w:r>
          </w:p>
          <w:p w:rsidR="00F56CE7" w:rsidRPr="0001350B" w:rsidRDefault="00F56CE7" w:rsidP="00A020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6CE7" w:rsidRPr="0001350B" w:rsidRDefault="00A020E8" w:rsidP="00A020E8">
            <w:pPr>
              <w:rPr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t>Выполняют действия в соответствии с текстом игры, проговаривают слова</w:t>
            </w:r>
          </w:p>
        </w:tc>
        <w:tc>
          <w:tcPr>
            <w:tcW w:w="2268" w:type="dxa"/>
          </w:tcPr>
          <w:p w:rsidR="00A020E8" w:rsidRPr="0001350B" w:rsidRDefault="00A020E8" w:rsidP="00A020E8">
            <w:pPr>
              <w:jc w:val="both"/>
              <w:rPr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t>Речевая игра с элементами психогимнастики</w:t>
            </w:r>
          </w:p>
          <w:p w:rsidR="00F56CE7" w:rsidRPr="0001350B" w:rsidRDefault="00F56CE7" w:rsidP="00A020E8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A020E8" w:rsidRPr="0001350B" w:rsidRDefault="00A020E8" w:rsidP="00A020E8">
            <w:pPr>
              <w:jc w:val="both"/>
              <w:rPr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t>Психологический настрой на совместную деятельность</w:t>
            </w:r>
          </w:p>
          <w:p w:rsidR="00F56CE7" w:rsidRPr="0001350B" w:rsidRDefault="00A020E8" w:rsidP="00A020E8">
            <w:pPr>
              <w:rPr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t>всех детей.</w:t>
            </w:r>
          </w:p>
        </w:tc>
      </w:tr>
      <w:tr w:rsidR="00F56CE7" w:rsidTr="0001350B">
        <w:tc>
          <w:tcPr>
            <w:tcW w:w="2518" w:type="dxa"/>
          </w:tcPr>
          <w:p w:rsidR="00A020E8" w:rsidRPr="0001350B" w:rsidRDefault="00A020E8" w:rsidP="005E436F">
            <w:pPr>
              <w:jc w:val="both"/>
              <w:rPr>
                <w:b/>
                <w:i/>
                <w:sz w:val="28"/>
                <w:szCs w:val="28"/>
              </w:rPr>
            </w:pPr>
            <w:r w:rsidRPr="0001350B">
              <w:rPr>
                <w:b/>
                <w:i/>
                <w:sz w:val="28"/>
                <w:szCs w:val="28"/>
              </w:rPr>
              <w:t>2.Мотивационно-побудительный</w:t>
            </w:r>
          </w:p>
          <w:p w:rsidR="00A020E8" w:rsidRPr="0001350B" w:rsidRDefault="00A020E8" w:rsidP="005E436F">
            <w:pPr>
              <w:jc w:val="both"/>
              <w:rPr>
                <w:b/>
                <w:i/>
                <w:sz w:val="28"/>
                <w:szCs w:val="28"/>
              </w:rPr>
            </w:pPr>
            <w:r w:rsidRPr="0001350B">
              <w:rPr>
                <w:b/>
                <w:i/>
                <w:sz w:val="28"/>
                <w:szCs w:val="28"/>
              </w:rPr>
              <w:t>3</w:t>
            </w:r>
            <w:r w:rsidR="001867D6">
              <w:rPr>
                <w:b/>
                <w:i/>
                <w:sz w:val="28"/>
                <w:szCs w:val="28"/>
              </w:rPr>
              <w:t xml:space="preserve"> </w:t>
            </w:r>
            <w:r w:rsidRPr="0001350B">
              <w:rPr>
                <w:b/>
                <w:i/>
                <w:sz w:val="28"/>
                <w:szCs w:val="28"/>
              </w:rPr>
              <w:t>мин</w:t>
            </w:r>
          </w:p>
          <w:p w:rsidR="00F56CE7" w:rsidRPr="0001350B" w:rsidRDefault="00A020E8" w:rsidP="00AA2651">
            <w:pPr>
              <w:rPr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t>Формирование представлений о предстоящей деятельности, мотивационной готовности к предстоящей деятельности</w:t>
            </w:r>
          </w:p>
        </w:tc>
        <w:tc>
          <w:tcPr>
            <w:tcW w:w="5812" w:type="dxa"/>
          </w:tcPr>
          <w:p w:rsidR="005E436F" w:rsidRPr="0001350B" w:rsidRDefault="005E436F" w:rsidP="005E436F">
            <w:pPr>
              <w:pStyle w:val="a5"/>
              <w:spacing w:before="0" w:beforeAutospacing="0" w:after="0" w:afterAutospacing="0"/>
              <w:jc w:val="both"/>
              <w:rPr>
                <w:i/>
                <w:spacing w:val="5"/>
                <w:sz w:val="28"/>
                <w:szCs w:val="28"/>
              </w:rPr>
            </w:pPr>
            <w:r w:rsidRPr="0001350B">
              <w:rPr>
                <w:i/>
                <w:spacing w:val="5"/>
                <w:sz w:val="28"/>
                <w:szCs w:val="28"/>
              </w:rPr>
              <w:t xml:space="preserve">  </w:t>
            </w:r>
            <w:r w:rsidR="00215B5E">
              <w:rPr>
                <w:i/>
                <w:spacing w:val="5"/>
                <w:sz w:val="28"/>
                <w:szCs w:val="28"/>
              </w:rPr>
              <w:t>Дети</w:t>
            </w:r>
            <w:r w:rsidRPr="0001350B">
              <w:rPr>
                <w:i/>
                <w:spacing w:val="5"/>
                <w:sz w:val="28"/>
                <w:szCs w:val="28"/>
              </w:rPr>
              <w:t xml:space="preserve"> </w:t>
            </w:r>
            <w:r w:rsidR="00215B5E">
              <w:rPr>
                <w:i/>
                <w:spacing w:val="5"/>
                <w:sz w:val="28"/>
                <w:szCs w:val="28"/>
              </w:rPr>
              <w:t>сидят</w:t>
            </w:r>
            <w:r w:rsidRPr="0001350B">
              <w:rPr>
                <w:i/>
                <w:spacing w:val="5"/>
                <w:sz w:val="28"/>
                <w:szCs w:val="28"/>
              </w:rPr>
              <w:t xml:space="preserve"> на стульчиках</w:t>
            </w:r>
            <w:r w:rsidR="00215B5E">
              <w:rPr>
                <w:i/>
                <w:spacing w:val="5"/>
                <w:sz w:val="28"/>
                <w:szCs w:val="28"/>
              </w:rPr>
              <w:t>, вместе педагогом-психологом образуя круг</w:t>
            </w:r>
          </w:p>
          <w:p w:rsidR="00A020E8" w:rsidRPr="0001350B" w:rsidRDefault="005E436F" w:rsidP="005E436F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01350B">
              <w:rPr>
                <w:rStyle w:val="a6"/>
                <w:b w:val="0"/>
                <w:color w:val="000000"/>
                <w:sz w:val="28"/>
                <w:szCs w:val="28"/>
              </w:rPr>
              <w:t xml:space="preserve">- </w:t>
            </w:r>
            <w:r w:rsidR="00A020E8" w:rsidRPr="0001350B">
              <w:rPr>
                <w:rStyle w:val="a6"/>
                <w:b w:val="0"/>
                <w:color w:val="000000"/>
                <w:sz w:val="28"/>
                <w:szCs w:val="28"/>
              </w:rPr>
              <w:t>Ребята</w:t>
            </w:r>
            <w:r w:rsidR="00A020E8" w:rsidRPr="0001350B">
              <w:rPr>
                <w:rStyle w:val="a6"/>
                <w:color w:val="000000"/>
                <w:sz w:val="28"/>
                <w:szCs w:val="28"/>
              </w:rPr>
              <w:t xml:space="preserve">, </w:t>
            </w:r>
            <w:r w:rsidR="00A020E8" w:rsidRPr="0001350B">
              <w:rPr>
                <w:color w:val="000000"/>
                <w:sz w:val="28"/>
                <w:szCs w:val="28"/>
              </w:rPr>
              <w:t>сегодня мы с вами отправимся в Волшебный  лес! Давайте закроем глаза, а музыка поможет нам перенестись в Волшебый лес</w:t>
            </w:r>
            <w:r w:rsidR="00A020E8" w:rsidRPr="0001350B">
              <w:rPr>
                <w:i/>
                <w:color w:val="000000"/>
                <w:sz w:val="28"/>
                <w:szCs w:val="28"/>
              </w:rPr>
              <w:t>.  (Включается аудиозапись со звуками природы)</w:t>
            </w:r>
          </w:p>
          <w:p w:rsidR="00A020E8" w:rsidRPr="0001350B" w:rsidRDefault="005E436F" w:rsidP="005E436F">
            <w:pPr>
              <w:jc w:val="both"/>
              <w:rPr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t xml:space="preserve">- </w:t>
            </w:r>
            <w:r w:rsidR="00A020E8" w:rsidRPr="0001350B">
              <w:rPr>
                <w:sz w:val="28"/>
                <w:szCs w:val="28"/>
              </w:rPr>
              <w:t xml:space="preserve">«В одной далекой стране есть Волшебный лес. Ему уже очень много лет. Он многое видел и очень многое знает. Тому, кто в него входит, он дает силу и мудрость. И сейчас мы входим в этот Волшебный лес. В лесу свежо и прохладно. В нем много полян с удивительными цветами и волшебными ягодами. Погуляйте по Волшебному лесу и найдите для себя самое лучшее место. Может </w:t>
            </w:r>
            <w:r w:rsidR="00A020E8" w:rsidRPr="0001350B">
              <w:rPr>
                <w:sz w:val="28"/>
                <w:szCs w:val="28"/>
              </w:rPr>
              <w:lastRenderedPageBreak/>
              <w:t>быть, вы познакомитесь с птицами или другими обитателями Волшебного леса. А быть может, вы будете собирать ягоды или цветы. Чтобы вы ни делали, Волшебный лес охраняет вас и дает вам силу. Все то хорошее, что вы нашли в этом Волшебном лесу, остается с вами, возьмите это с собой, потихоньку открывайте глаза, возвращайтесь к нам».</w:t>
            </w:r>
          </w:p>
          <w:p w:rsidR="00F56CE7" w:rsidRDefault="00215B5E" w:rsidP="00215B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Педагог-психолог делает паузу</w:t>
            </w:r>
            <w:r w:rsidR="008A6E82">
              <w:rPr>
                <w:i/>
                <w:sz w:val="28"/>
                <w:szCs w:val="28"/>
              </w:rPr>
              <w:t xml:space="preserve"> около 30 сек.</w:t>
            </w:r>
          </w:p>
          <w:p w:rsidR="00215B5E" w:rsidRPr="0001350B" w:rsidRDefault="00215B5E" w:rsidP="00215B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215B5E">
              <w:rPr>
                <w:sz w:val="28"/>
                <w:szCs w:val="28"/>
              </w:rPr>
              <w:t>Ребята , кто-то хочется сво</w:t>
            </w:r>
            <w:r>
              <w:rPr>
                <w:sz w:val="28"/>
                <w:szCs w:val="28"/>
              </w:rPr>
              <w:t>ими ощущениями о путешествии в В</w:t>
            </w:r>
            <w:r w:rsidRPr="00215B5E">
              <w:rPr>
                <w:sz w:val="28"/>
                <w:szCs w:val="28"/>
              </w:rPr>
              <w:t>олшебный лес?</w:t>
            </w:r>
          </w:p>
        </w:tc>
        <w:tc>
          <w:tcPr>
            <w:tcW w:w="2126" w:type="dxa"/>
          </w:tcPr>
          <w:p w:rsidR="00215B5E" w:rsidRDefault="005E436F" w:rsidP="005E436F">
            <w:pPr>
              <w:jc w:val="both"/>
              <w:rPr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lastRenderedPageBreak/>
              <w:t xml:space="preserve">Дети погружаются в игровую ситуацию - </w:t>
            </w:r>
            <w:r w:rsidR="0001350B">
              <w:rPr>
                <w:sz w:val="28"/>
                <w:szCs w:val="28"/>
              </w:rPr>
              <w:t>попадают в В</w:t>
            </w:r>
            <w:r w:rsidRPr="0001350B">
              <w:rPr>
                <w:sz w:val="28"/>
                <w:szCs w:val="28"/>
              </w:rPr>
              <w:t>олшебный лес</w:t>
            </w: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215B5E" w:rsidRDefault="00215B5E" w:rsidP="005E436F">
            <w:pPr>
              <w:jc w:val="both"/>
              <w:rPr>
                <w:sz w:val="28"/>
                <w:szCs w:val="28"/>
              </w:rPr>
            </w:pPr>
          </w:p>
          <w:p w:rsidR="005E436F" w:rsidRPr="0001350B" w:rsidRDefault="00215B5E" w:rsidP="005E4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рассказывают о своем путешествии в Волшебный лес (по желанию)</w:t>
            </w:r>
            <w:r w:rsidR="005E436F" w:rsidRPr="00013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="005E436F" w:rsidRPr="0001350B">
              <w:rPr>
                <w:sz w:val="28"/>
                <w:szCs w:val="28"/>
              </w:rPr>
              <w:t xml:space="preserve">  </w:t>
            </w:r>
          </w:p>
          <w:p w:rsidR="00F56CE7" w:rsidRPr="0001350B" w:rsidRDefault="00F56CE7" w:rsidP="005E43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436F" w:rsidRPr="0001350B" w:rsidRDefault="005E436F" w:rsidP="005E436F">
            <w:pPr>
              <w:jc w:val="both"/>
              <w:rPr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lastRenderedPageBreak/>
              <w:t>Упражнение с элементами релаксации и визуализации</w:t>
            </w:r>
          </w:p>
          <w:p w:rsidR="00F56CE7" w:rsidRPr="0001350B" w:rsidRDefault="00F56CE7" w:rsidP="005E436F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5E436F" w:rsidRPr="0001350B" w:rsidRDefault="005E436F" w:rsidP="005E43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1350B">
              <w:rPr>
                <w:sz w:val="28"/>
                <w:szCs w:val="28"/>
              </w:rPr>
              <w:t>Погружение в игровую ситуацию.</w:t>
            </w:r>
          </w:p>
          <w:p w:rsidR="00F56CE7" w:rsidRPr="0001350B" w:rsidRDefault="005E436F" w:rsidP="00215B5E">
            <w:pPr>
              <w:rPr>
                <w:sz w:val="28"/>
                <w:szCs w:val="28"/>
              </w:rPr>
            </w:pPr>
            <w:r w:rsidRPr="0001350B">
              <w:rPr>
                <w:color w:val="000000"/>
                <w:sz w:val="28"/>
                <w:szCs w:val="28"/>
              </w:rPr>
              <w:t xml:space="preserve">Развитие воображения, образного мышления. </w:t>
            </w:r>
            <w:r w:rsidR="00215B5E">
              <w:rPr>
                <w:color w:val="000000"/>
                <w:sz w:val="28"/>
                <w:szCs w:val="28"/>
              </w:rPr>
              <w:t xml:space="preserve">Снижение </w:t>
            </w:r>
            <w:r w:rsidRPr="0001350B">
              <w:rPr>
                <w:color w:val="000000"/>
                <w:sz w:val="28"/>
                <w:szCs w:val="28"/>
              </w:rPr>
              <w:t>психоэмоционального напряжения.</w:t>
            </w:r>
          </w:p>
        </w:tc>
      </w:tr>
      <w:tr w:rsidR="00F56CE7" w:rsidTr="0001350B">
        <w:tc>
          <w:tcPr>
            <w:tcW w:w="2518" w:type="dxa"/>
          </w:tcPr>
          <w:p w:rsidR="00AA2651" w:rsidRPr="00FF60E6" w:rsidRDefault="00AA2651" w:rsidP="00AA2651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E408A">
              <w:rPr>
                <w:sz w:val="28"/>
                <w:szCs w:val="28"/>
              </w:rPr>
              <w:lastRenderedPageBreak/>
              <w:t xml:space="preserve">3. </w:t>
            </w:r>
            <w:r w:rsidRPr="00FF60E6">
              <w:rPr>
                <w:b/>
                <w:i/>
                <w:sz w:val="28"/>
                <w:szCs w:val="28"/>
              </w:rPr>
              <w:t xml:space="preserve">Основной этап </w:t>
            </w:r>
          </w:p>
          <w:p w:rsidR="00AA2651" w:rsidRPr="00FF60E6" w:rsidRDefault="00FF60E6" w:rsidP="00AA2651">
            <w:pPr>
              <w:jc w:val="both"/>
              <w:rPr>
                <w:b/>
                <w:i/>
                <w:sz w:val="28"/>
                <w:szCs w:val="28"/>
              </w:rPr>
            </w:pPr>
            <w:r w:rsidRPr="00FF60E6">
              <w:rPr>
                <w:b/>
                <w:i/>
                <w:sz w:val="28"/>
                <w:szCs w:val="28"/>
              </w:rPr>
              <w:t>15 мин</w:t>
            </w:r>
            <w:r w:rsidR="00AA2651" w:rsidRPr="00FF60E6">
              <w:rPr>
                <w:b/>
                <w:i/>
                <w:sz w:val="28"/>
                <w:szCs w:val="28"/>
              </w:rPr>
              <w:t xml:space="preserve"> </w:t>
            </w:r>
          </w:p>
          <w:p w:rsidR="00AA2651" w:rsidRPr="00FF60E6" w:rsidRDefault="00FF60E6" w:rsidP="00AA2651">
            <w:pPr>
              <w:jc w:val="both"/>
              <w:rPr>
                <w:sz w:val="28"/>
                <w:szCs w:val="28"/>
              </w:rPr>
            </w:pPr>
            <w:r w:rsidRPr="00FF60E6">
              <w:rPr>
                <w:bCs/>
                <w:color w:val="000000"/>
                <w:sz w:val="28"/>
                <w:szCs w:val="28"/>
              </w:rPr>
              <w:t xml:space="preserve">Индивидуальная творческая деятельность </w:t>
            </w:r>
            <w:r>
              <w:rPr>
                <w:sz w:val="28"/>
                <w:szCs w:val="28"/>
              </w:rPr>
              <w:t xml:space="preserve">. </w:t>
            </w:r>
            <w:r w:rsidRPr="00FF60E6">
              <w:rPr>
                <w:sz w:val="28"/>
                <w:szCs w:val="28"/>
              </w:rPr>
              <w:t xml:space="preserve">  </w:t>
            </w:r>
          </w:p>
          <w:p w:rsidR="00F56CE7" w:rsidRDefault="00FF60E6" w:rsidP="00AA2651">
            <w:r>
              <w:rPr>
                <w:sz w:val="28"/>
                <w:szCs w:val="28"/>
              </w:rPr>
              <w:t>Раскрытие творческого потенциала, повышение уверенности в своих силах.</w:t>
            </w:r>
          </w:p>
        </w:tc>
        <w:tc>
          <w:tcPr>
            <w:tcW w:w="5812" w:type="dxa"/>
          </w:tcPr>
          <w:p w:rsidR="00AA2651" w:rsidRDefault="00FF60E6" w:rsidP="00AA2651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="00AA2651" w:rsidRPr="00DE408A">
              <w:rPr>
                <w:bCs/>
                <w:sz w:val="28"/>
                <w:szCs w:val="28"/>
              </w:rPr>
              <w:t xml:space="preserve">Ребята, мы с вами сейчас находимся в </w:t>
            </w:r>
            <w:r w:rsidR="00AA2651">
              <w:rPr>
                <w:bCs/>
                <w:sz w:val="28"/>
                <w:szCs w:val="28"/>
              </w:rPr>
              <w:t>В</w:t>
            </w:r>
            <w:r w:rsidR="00AA2651" w:rsidRPr="00DE408A">
              <w:rPr>
                <w:bCs/>
                <w:sz w:val="28"/>
                <w:szCs w:val="28"/>
              </w:rPr>
              <w:t>олшебном лесу. Вы смогли увидеть много волшебных деревьев. А сейчас я вам предлагаю выполнить очень необычный рисунок – нарисовать дерево похожее на себя.</w:t>
            </w:r>
          </w:p>
          <w:p w:rsidR="000511A9" w:rsidRPr="000511A9" w:rsidRDefault="000511A9" w:rsidP="00AA2651">
            <w:pPr>
              <w:ind w:firstLine="459"/>
              <w:jc w:val="both"/>
              <w:rPr>
                <w:bCs/>
                <w:i/>
                <w:sz w:val="28"/>
                <w:szCs w:val="28"/>
              </w:rPr>
            </w:pPr>
            <w:r w:rsidRPr="000511A9">
              <w:rPr>
                <w:bCs/>
                <w:i/>
                <w:sz w:val="28"/>
                <w:szCs w:val="28"/>
              </w:rPr>
              <w:t xml:space="preserve">(дети располагаются за </w:t>
            </w:r>
            <w:r w:rsidR="00215B5E">
              <w:rPr>
                <w:bCs/>
                <w:i/>
                <w:sz w:val="28"/>
                <w:szCs w:val="28"/>
              </w:rPr>
              <w:t>столами</w:t>
            </w:r>
            <w:r w:rsidRPr="000511A9">
              <w:rPr>
                <w:bCs/>
                <w:i/>
                <w:sz w:val="28"/>
                <w:szCs w:val="28"/>
              </w:rPr>
              <w:t xml:space="preserve"> с заранее приготовленными на них материалами для творчества) </w:t>
            </w:r>
          </w:p>
          <w:p w:rsidR="00AA2651" w:rsidRPr="00DE408A" w:rsidRDefault="000511A9" w:rsidP="00051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r w:rsidR="00AA2651" w:rsidRPr="00DE408A">
              <w:rPr>
                <w:sz w:val="28"/>
                <w:szCs w:val="28"/>
              </w:rPr>
              <w:t>Чтобы нарисовать дерево</w:t>
            </w:r>
            <w:r w:rsidR="00AA2651">
              <w:rPr>
                <w:sz w:val="28"/>
                <w:szCs w:val="28"/>
              </w:rPr>
              <w:t>,</w:t>
            </w:r>
            <w:r w:rsidR="00AA2651" w:rsidRPr="00DE408A">
              <w:rPr>
                <w:sz w:val="28"/>
                <w:szCs w:val="28"/>
              </w:rPr>
              <w:t xml:space="preserve"> похожее на себя</w:t>
            </w:r>
            <w:r w:rsidR="00AA2651">
              <w:rPr>
                <w:sz w:val="28"/>
                <w:szCs w:val="28"/>
              </w:rPr>
              <w:t>,</w:t>
            </w:r>
            <w:r w:rsidR="00AA2651" w:rsidRPr="00DE408A">
              <w:rPr>
                <w:sz w:val="28"/>
                <w:szCs w:val="28"/>
              </w:rPr>
              <w:t xml:space="preserve">  </w:t>
            </w:r>
            <w:r w:rsidR="004E0586">
              <w:rPr>
                <w:sz w:val="28"/>
                <w:szCs w:val="28"/>
              </w:rPr>
              <w:t>я предлагаю</w:t>
            </w:r>
            <w:r w:rsidR="00AA2651" w:rsidRPr="00DE408A">
              <w:rPr>
                <w:sz w:val="28"/>
                <w:szCs w:val="28"/>
              </w:rPr>
              <w:t xml:space="preserve">  на листе бумаги обве</w:t>
            </w:r>
            <w:r w:rsidR="004E0586">
              <w:rPr>
                <w:sz w:val="28"/>
                <w:szCs w:val="28"/>
              </w:rPr>
              <w:t>сти</w:t>
            </w:r>
            <w:r w:rsidR="00AA2651" w:rsidRPr="00DE408A">
              <w:rPr>
                <w:sz w:val="28"/>
                <w:szCs w:val="28"/>
              </w:rPr>
              <w:t xml:space="preserve"> контур своей ладони</w:t>
            </w:r>
            <w:r w:rsidR="00AA2651">
              <w:rPr>
                <w:sz w:val="28"/>
                <w:szCs w:val="28"/>
              </w:rPr>
              <w:t xml:space="preserve"> </w:t>
            </w:r>
            <w:r w:rsidR="00AA2651" w:rsidRPr="00DE408A">
              <w:rPr>
                <w:sz w:val="28"/>
                <w:szCs w:val="28"/>
              </w:rPr>
              <w:t xml:space="preserve">- это будет крона дерева.  </w:t>
            </w:r>
          </w:p>
          <w:p w:rsidR="00AA2651" w:rsidRDefault="00AA2651" w:rsidP="00AA2651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E408A">
              <w:rPr>
                <w:sz w:val="28"/>
                <w:szCs w:val="28"/>
              </w:rPr>
              <w:t>а прошло</w:t>
            </w:r>
            <w:r>
              <w:rPr>
                <w:sz w:val="28"/>
                <w:szCs w:val="28"/>
              </w:rPr>
              <w:t>й</w:t>
            </w:r>
            <w:r w:rsidRPr="00DE4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нашей встрече мы с вами узнали, что все люди разные</w:t>
            </w:r>
            <w:r w:rsidRPr="00DE408A">
              <w:rPr>
                <w:sz w:val="28"/>
                <w:szCs w:val="28"/>
              </w:rPr>
              <w:t xml:space="preserve">, непохожие друг на друга, так и деревья все разные.  </w:t>
            </w:r>
            <w:r>
              <w:rPr>
                <w:sz w:val="28"/>
                <w:szCs w:val="28"/>
              </w:rPr>
              <w:t>Пос</w:t>
            </w:r>
            <w:r w:rsidRPr="00DE408A">
              <w:rPr>
                <w:sz w:val="28"/>
                <w:szCs w:val="28"/>
              </w:rPr>
              <w:t>тарайтесь нарисовать ваше дерево непохожим на другие. Фантазируйте, используйте разные цвета.</w:t>
            </w:r>
          </w:p>
          <w:p w:rsidR="00FF60E6" w:rsidRPr="00FF60E6" w:rsidRDefault="00FF60E6" w:rsidP="00AA2651">
            <w:pPr>
              <w:ind w:firstLine="45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FF60E6">
              <w:rPr>
                <w:i/>
                <w:sz w:val="28"/>
                <w:szCs w:val="28"/>
              </w:rPr>
              <w:t>Дети выполняют рисунок</w:t>
            </w:r>
            <w:r>
              <w:rPr>
                <w:i/>
                <w:sz w:val="28"/>
                <w:szCs w:val="28"/>
              </w:rPr>
              <w:t>)</w:t>
            </w:r>
          </w:p>
          <w:p w:rsidR="00AA2651" w:rsidRPr="00DE408A" w:rsidRDefault="00FF60E6" w:rsidP="00FF6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994FD7">
              <w:rPr>
                <w:sz w:val="28"/>
                <w:szCs w:val="28"/>
              </w:rPr>
              <w:t xml:space="preserve"> </w:t>
            </w:r>
            <w:r w:rsidR="00215B5E">
              <w:rPr>
                <w:sz w:val="28"/>
                <w:szCs w:val="28"/>
              </w:rPr>
              <w:t xml:space="preserve"> У каждого из вас получилось свое Волшебное дерево. Подумайте и </w:t>
            </w:r>
            <w:r w:rsidR="00AA2651" w:rsidRPr="00DE408A">
              <w:rPr>
                <w:sz w:val="28"/>
                <w:szCs w:val="28"/>
              </w:rPr>
              <w:t xml:space="preserve">дайте название вашему дереву. Попытайтесь ответить на следующие вопросы: </w:t>
            </w:r>
          </w:p>
          <w:p w:rsidR="00AA2651" w:rsidRPr="00DE408A" w:rsidRDefault="00AA2651" w:rsidP="00AA2651">
            <w:pPr>
              <w:ind w:firstLine="459"/>
              <w:jc w:val="both"/>
              <w:rPr>
                <w:sz w:val="28"/>
                <w:szCs w:val="28"/>
              </w:rPr>
            </w:pPr>
            <w:r w:rsidRPr="00DE408A">
              <w:rPr>
                <w:sz w:val="28"/>
                <w:szCs w:val="28"/>
              </w:rPr>
              <w:t xml:space="preserve">Где растет дерево? </w:t>
            </w:r>
          </w:p>
          <w:p w:rsidR="00AA2651" w:rsidRPr="00DE408A" w:rsidRDefault="00AA2651" w:rsidP="00AA2651">
            <w:pPr>
              <w:ind w:firstLine="459"/>
              <w:jc w:val="both"/>
              <w:rPr>
                <w:sz w:val="28"/>
                <w:szCs w:val="28"/>
              </w:rPr>
            </w:pPr>
            <w:r w:rsidRPr="00DE408A">
              <w:rPr>
                <w:sz w:val="28"/>
                <w:szCs w:val="28"/>
              </w:rPr>
              <w:t>Что нужно ему для счастья?</w:t>
            </w:r>
          </w:p>
          <w:p w:rsidR="00AA2651" w:rsidRPr="00DE408A" w:rsidRDefault="00AA2651" w:rsidP="00AA2651">
            <w:pPr>
              <w:ind w:firstLine="459"/>
              <w:jc w:val="both"/>
              <w:rPr>
                <w:sz w:val="28"/>
                <w:szCs w:val="28"/>
              </w:rPr>
            </w:pPr>
            <w:r w:rsidRPr="00DE408A">
              <w:rPr>
                <w:sz w:val="28"/>
                <w:szCs w:val="28"/>
              </w:rPr>
              <w:t>Где найдет оно свои силы?</w:t>
            </w:r>
          </w:p>
          <w:p w:rsidR="00AA2651" w:rsidRPr="00DE408A" w:rsidRDefault="00AA2651" w:rsidP="00AA2651">
            <w:pPr>
              <w:ind w:firstLine="459"/>
              <w:jc w:val="both"/>
              <w:rPr>
                <w:sz w:val="28"/>
                <w:szCs w:val="28"/>
              </w:rPr>
            </w:pPr>
            <w:r w:rsidRPr="00DE408A">
              <w:rPr>
                <w:sz w:val="28"/>
                <w:szCs w:val="28"/>
              </w:rPr>
              <w:t>Что или кто окружает ваше дерево?</w:t>
            </w:r>
          </w:p>
          <w:p w:rsidR="00AA2651" w:rsidRPr="00DE408A" w:rsidRDefault="00AA2651" w:rsidP="00AA2651">
            <w:pPr>
              <w:ind w:firstLine="459"/>
              <w:jc w:val="both"/>
              <w:rPr>
                <w:sz w:val="28"/>
                <w:szCs w:val="28"/>
              </w:rPr>
            </w:pPr>
            <w:r w:rsidRPr="00DE408A">
              <w:rPr>
                <w:sz w:val="28"/>
                <w:szCs w:val="28"/>
              </w:rPr>
              <w:t>В какое время года растет ваше дерево?</w:t>
            </w:r>
          </w:p>
          <w:p w:rsidR="00F56CE7" w:rsidRPr="00FF60E6" w:rsidRDefault="00F56CE7" w:rsidP="00FF60E6">
            <w:pPr>
              <w:rPr>
                <w:i/>
              </w:rPr>
            </w:pPr>
          </w:p>
        </w:tc>
        <w:tc>
          <w:tcPr>
            <w:tcW w:w="2126" w:type="dxa"/>
          </w:tcPr>
          <w:p w:rsidR="00AA2651" w:rsidRPr="00DE408A" w:rsidRDefault="00AA2651" w:rsidP="00AA2651">
            <w:pPr>
              <w:jc w:val="both"/>
              <w:rPr>
                <w:sz w:val="28"/>
                <w:szCs w:val="28"/>
              </w:rPr>
            </w:pPr>
            <w:r w:rsidRPr="00DE408A">
              <w:rPr>
                <w:sz w:val="28"/>
                <w:szCs w:val="28"/>
              </w:rPr>
              <w:lastRenderedPageBreak/>
              <w:t>Дети  рисуют</w:t>
            </w:r>
            <w:r>
              <w:rPr>
                <w:sz w:val="28"/>
                <w:szCs w:val="28"/>
              </w:rPr>
              <w:t xml:space="preserve"> </w:t>
            </w:r>
            <w:r w:rsidRPr="00DE408A">
              <w:rPr>
                <w:sz w:val="28"/>
                <w:szCs w:val="28"/>
              </w:rPr>
              <w:t xml:space="preserve">  волшебно</w:t>
            </w:r>
            <w:r>
              <w:rPr>
                <w:sz w:val="28"/>
                <w:szCs w:val="28"/>
              </w:rPr>
              <w:t>е</w:t>
            </w:r>
            <w:r w:rsidRPr="00DE408A">
              <w:rPr>
                <w:sz w:val="28"/>
                <w:szCs w:val="28"/>
              </w:rPr>
              <w:t xml:space="preserve"> дерев</w:t>
            </w:r>
            <w:r>
              <w:rPr>
                <w:sz w:val="28"/>
                <w:szCs w:val="28"/>
              </w:rPr>
              <w:t>о, похожее на себя</w:t>
            </w:r>
          </w:p>
          <w:p w:rsidR="00F56CE7" w:rsidRDefault="00F56CE7"/>
          <w:p w:rsidR="00FF60E6" w:rsidRDefault="00FF60E6"/>
          <w:p w:rsidR="00FF60E6" w:rsidRDefault="00FF60E6"/>
          <w:p w:rsidR="00FF60E6" w:rsidRDefault="00FF60E6"/>
          <w:p w:rsidR="00FF60E6" w:rsidRDefault="00FF60E6"/>
          <w:p w:rsidR="00FF60E6" w:rsidRDefault="00FF60E6"/>
          <w:p w:rsidR="00FF60E6" w:rsidRDefault="00FF60E6"/>
          <w:p w:rsidR="00FF60E6" w:rsidRDefault="00FF60E6"/>
          <w:p w:rsidR="00FF60E6" w:rsidRDefault="00FF60E6"/>
          <w:p w:rsidR="00FF60E6" w:rsidRDefault="00FF60E6"/>
          <w:p w:rsidR="00FF60E6" w:rsidRDefault="00FF60E6"/>
          <w:p w:rsidR="00FF60E6" w:rsidRDefault="00FF60E6"/>
          <w:p w:rsidR="00FF60E6" w:rsidRDefault="00FF60E6"/>
          <w:p w:rsidR="00FF60E6" w:rsidRDefault="00FF60E6"/>
          <w:p w:rsidR="00FF60E6" w:rsidRPr="00FF60E6" w:rsidRDefault="00FF60E6" w:rsidP="00FF60E6">
            <w:pPr>
              <w:rPr>
                <w:sz w:val="28"/>
                <w:szCs w:val="28"/>
              </w:rPr>
            </w:pPr>
            <w:r w:rsidRPr="00FF60E6">
              <w:rPr>
                <w:sz w:val="28"/>
                <w:szCs w:val="28"/>
              </w:rPr>
              <w:t xml:space="preserve">Дети рассказывают о </w:t>
            </w:r>
            <w:r w:rsidRPr="00FF60E6">
              <w:rPr>
                <w:sz w:val="28"/>
                <w:szCs w:val="28"/>
              </w:rPr>
              <w:lastRenderedPageBreak/>
              <w:t xml:space="preserve">своем дереве. </w:t>
            </w:r>
          </w:p>
        </w:tc>
        <w:tc>
          <w:tcPr>
            <w:tcW w:w="2268" w:type="dxa"/>
          </w:tcPr>
          <w:p w:rsidR="00AA2651" w:rsidRPr="006868A9" w:rsidRDefault="00215B5E" w:rsidP="00AA2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Арт-терапевтическое упражнение. </w:t>
            </w:r>
          </w:p>
          <w:p w:rsidR="00AA2651" w:rsidRPr="00DE408A" w:rsidRDefault="00AA2651" w:rsidP="00AA2651">
            <w:pPr>
              <w:jc w:val="both"/>
              <w:rPr>
                <w:sz w:val="28"/>
                <w:szCs w:val="28"/>
              </w:rPr>
            </w:pPr>
            <w:r w:rsidRPr="00DE408A">
              <w:rPr>
                <w:sz w:val="28"/>
                <w:szCs w:val="28"/>
              </w:rPr>
              <w:t>Беседа.</w:t>
            </w:r>
          </w:p>
          <w:p w:rsidR="00F56CE7" w:rsidRDefault="00F56CE7"/>
        </w:tc>
        <w:tc>
          <w:tcPr>
            <w:tcW w:w="2062" w:type="dxa"/>
          </w:tcPr>
          <w:p w:rsidR="00AA2651" w:rsidRPr="00DE408A" w:rsidRDefault="00FF60E6" w:rsidP="00AA2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продукта творческой деятельности. </w:t>
            </w:r>
            <w:r w:rsidR="00AA2651" w:rsidRPr="00DE408A">
              <w:rPr>
                <w:sz w:val="28"/>
                <w:szCs w:val="28"/>
              </w:rPr>
              <w:t>Повышение уверен</w:t>
            </w:r>
            <w:r w:rsidR="00AA2651">
              <w:rPr>
                <w:sz w:val="28"/>
                <w:szCs w:val="28"/>
              </w:rPr>
              <w:t>н</w:t>
            </w:r>
            <w:r w:rsidR="00AA2651" w:rsidRPr="00DE408A">
              <w:rPr>
                <w:sz w:val="28"/>
                <w:szCs w:val="28"/>
              </w:rPr>
              <w:t>ости в своих силах</w:t>
            </w:r>
            <w:r>
              <w:rPr>
                <w:sz w:val="28"/>
                <w:szCs w:val="28"/>
              </w:rPr>
              <w:t>.</w:t>
            </w:r>
            <w:r w:rsidR="00AA2651" w:rsidRPr="00DE408A">
              <w:rPr>
                <w:sz w:val="28"/>
                <w:szCs w:val="28"/>
              </w:rPr>
              <w:t xml:space="preserve"> </w:t>
            </w:r>
          </w:p>
          <w:p w:rsidR="00F56CE7" w:rsidRDefault="00F56CE7" w:rsidP="00FF60E6">
            <w:pPr>
              <w:jc w:val="both"/>
            </w:pPr>
          </w:p>
        </w:tc>
      </w:tr>
      <w:tr w:rsidR="00F56CE7" w:rsidTr="0001350B">
        <w:tc>
          <w:tcPr>
            <w:tcW w:w="2518" w:type="dxa"/>
          </w:tcPr>
          <w:p w:rsidR="00F56CE7" w:rsidRPr="00F3678D" w:rsidRDefault="00F3678D">
            <w:pPr>
              <w:rPr>
                <w:b/>
                <w:i/>
                <w:sz w:val="28"/>
                <w:szCs w:val="28"/>
              </w:rPr>
            </w:pPr>
            <w:r w:rsidRPr="00F3678D">
              <w:rPr>
                <w:b/>
                <w:i/>
                <w:sz w:val="28"/>
                <w:szCs w:val="28"/>
              </w:rPr>
              <w:lastRenderedPageBreak/>
              <w:t>4. Динамическая пауза</w:t>
            </w:r>
          </w:p>
          <w:p w:rsidR="00F3678D" w:rsidRPr="00F3678D" w:rsidRDefault="00F3678D">
            <w:pPr>
              <w:rPr>
                <w:b/>
                <w:i/>
                <w:sz w:val="28"/>
                <w:szCs w:val="28"/>
              </w:rPr>
            </w:pPr>
            <w:r w:rsidRPr="00F3678D">
              <w:rPr>
                <w:b/>
                <w:i/>
                <w:sz w:val="28"/>
                <w:szCs w:val="28"/>
              </w:rPr>
              <w:t>3 мин</w:t>
            </w:r>
          </w:p>
          <w:p w:rsidR="00F3678D" w:rsidRDefault="00F3678D">
            <w:r w:rsidRPr="001060D5">
              <w:rPr>
                <w:sz w:val="28"/>
                <w:szCs w:val="28"/>
              </w:rPr>
              <w:t>Смена видов деятельности, предупреждение утомляемости</w:t>
            </w:r>
          </w:p>
        </w:tc>
        <w:tc>
          <w:tcPr>
            <w:tcW w:w="5812" w:type="dxa"/>
          </w:tcPr>
          <w:p w:rsidR="000511A9" w:rsidRDefault="00F3678D" w:rsidP="00F3678D">
            <w:pPr>
              <w:pStyle w:val="a5"/>
              <w:spacing w:before="0" w:beforeAutospacing="0" w:after="0" w:afterAutospacing="0"/>
              <w:jc w:val="both"/>
              <w:rPr>
                <w:bCs/>
                <w:color w:val="373737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373737"/>
                <w:sz w:val="28"/>
                <w:szCs w:val="28"/>
                <w:shd w:val="clear" w:color="auto" w:fill="FFFFFF"/>
              </w:rPr>
              <w:t xml:space="preserve"> - </w:t>
            </w:r>
            <w:r w:rsidRPr="009B3931">
              <w:rPr>
                <w:bCs/>
                <w:color w:val="373737"/>
                <w:sz w:val="28"/>
                <w:szCs w:val="28"/>
                <w:shd w:val="clear" w:color="auto" w:fill="FFFFFF"/>
              </w:rPr>
              <w:t>Ребята, мы с вами достаточно долго рисовали</w:t>
            </w:r>
            <w:r>
              <w:rPr>
                <w:bCs/>
                <w:color w:val="373737"/>
                <w:sz w:val="28"/>
                <w:szCs w:val="28"/>
                <w:shd w:val="clear" w:color="auto" w:fill="FFFFFF"/>
              </w:rPr>
              <w:t xml:space="preserve">, </w:t>
            </w:r>
            <w:r w:rsidRPr="009B3931">
              <w:rPr>
                <w:bCs/>
                <w:color w:val="373737"/>
                <w:sz w:val="28"/>
                <w:szCs w:val="28"/>
                <w:shd w:val="clear" w:color="auto" w:fill="FFFFFF"/>
              </w:rPr>
              <w:t xml:space="preserve"> пришло время немного отдохнуть</w:t>
            </w:r>
            <w:r w:rsidR="000511A9">
              <w:rPr>
                <w:bCs/>
                <w:color w:val="373737"/>
                <w:sz w:val="28"/>
                <w:szCs w:val="28"/>
                <w:shd w:val="clear" w:color="auto" w:fill="FFFFFF"/>
              </w:rPr>
              <w:t>.</w:t>
            </w:r>
          </w:p>
          <w:p w:rsidR="000511A9" w:rsidRPr="000511A9" w:rsidRDefault="000511A9" w:rsidP="00F3678D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color w:val="373737"/>
                <w:sz w:val="28"/>
                <w:szCs w:val="28"/>
                <w:shd w:val="clear" w:color="auto" w:fill="FFFFFF"/>
              </w:rPr>
            </w:pPr>
            <w:r w:rsidRPr="000511A9">
              <w:rPr>
                <w:bCs/>
                <w:i/>
                <w:color w:val="373737"/>
                <w:sz w:val="28"/>
                <w:szCs w:val="28"/>
                <w:shd w:val="clear" w:color="auto" w:fill="FFFFFF"/>
              </w:rPr>
              <w:t xml:space="preserve">(дети выходят в центр помещения, педагог –психолог вместе с детьми создает круг) </w:t>
            </w:r>
          </w:p>
          <w:p w:rsidR="00F3678D" w:rsidRPr="009B3931" w:rsidRDefault="000511A9" w:rsidP="00F3678D">
            <w:pPr>
              <w:pStyle w:val="a5"/>
              <w:spacing w:before="0" w:beforeAutospacing="0" w:after="0" w:afterAutospacing="0"/>
              <w:jc w:val="both"/>
              <w:rPr>
                <w:bCs/>
                <w:color w:val="373737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373737"/>
                <w:sz w:val="28"/>
                <w:szCs w:val="28"/>
                <w:shd w:val="clear" w:color="auto" w:fill="FFFFFF"/>
              </w:rPr>
              <w:t xml:space="preserve"> -  </w:t>
            </w:r>
            <w:r w:rsidR="00F3678D" w:rsidRPr="009B3931">
              <w:rPr>
                <w:bCs/>
                <w:color w:val="373737"/>
                <w:sz w:val="28"/>
                <w:szCs w:val="28"/>
                <w:shd w:val="clear" w:color="auto" w:fill="FFFFFF"/>
              </w:rPr>
              <w:t xml:space="preserve">Давайте </w:t>
            </w:r>
            <w:r w:rsidR="00F3678D">
              <w:rPr>
                <w:bCs/>
                <w:color w:val="373737"/>
                <w:sz w:val="28"/>
                <w:szCs w:val="28"/>
                <w:shd w:val="clear" w:color="auto" w:fill="FFFFFF"/>
              </w:rPr>
              <w:t xml:space="preserve">представим, что мы с вами деревья и </w:t>
            </w:r>
            <w:r w:rsidR="00F3678D" w:rsidRPr="009B3931">
              <w:rPr>
                <w:bCs/>
                <w:color w:val="373737"/>
                <w:sz w:val="28"/>
                <w:szCs w:val="28"/>
                <w:shd w:val="clear" w:color="auto" w:fill="FFFFFF"/>
              </w:rPr>
              <w:t xml:space="preserve"> попробуем вырасти из мале</w:t>
            </w:r>
            <w:r w:rsidR="00F3678D">
              <w:rPr>
                <w:bCs/>
                <w:color w:val="373737"/>
                <w:sz w:val="28"/>
                <w:szCs w:val="28"/>
                <w:shd w:val="clear" w:color="auto" w:fill="FFFFFF"/>
              </w:rPr>
              <w:t>нь</w:t>
            </w:r>
            <w:r w:rsidR="00F3678D" w:rsidRPr="009B3931">
              <w:rPr>
                <w:bCs/>
                <w:color w:val="373737"/>
                <w:sz w:val="28"/>
                <w:szCs w:val="28"/>
                <w:shd w:val="clear" w:color="auto" w:fill="FFFFFF"/>
              </w:rPr>
              <w:t>кого росточка в большое  крепкое дерево</w:t>
            </w:r>
            <w:r w:rsidR="00F3678D">
              <w:rPr>
                <w:bCs/>
                <w:color w:val="373737"/>
                <w:sz w:val="28"/>
                <w:szCs w:val="28"/>
                <w:shd w:val="clear" w:color="auto" w:fill="FFFFFF"/>
              </w:rPr>
              <w:t>.</w:t>
            </w:r>
          </w:p>
          <w:p w:rsidR="00F3678D" w:rsidRPr="009902EF" w:rsidRDefault="00F3678D" w:rsidP="00F3678D">
            <w:pPr>
              <w:pStyle w:val="a5"/>
              <w:spacing w:before="0" w:beforeAutospacing="0" w:after="0" w:afterAutospacing="0"/>
              <w:ind w:firstLine="459"/>
              <w:jc w:val="both"/>
              <w:rPr>
                <w:color w:val="373737"/>
                <w:sz w:val="28"/>
                <w:szCs w:val="28"/>
                <w:shd w:val="clear" w:color="auto" w:fill="FFFFFF"/>
              </w:rPr>
            </w:pPr>
            <w:r>
              <w:rPr>
                <w:color w:val="373737"/>
                <w:sz w:val="28"/>
                <w:szCs w:val="28"/>
                <w:shd w:val="clear" w:color="auto" w:fill="FFFFFF"/>
              </w:rPr>
              <w:t>Присядьте, голову нагните</w:t>
            </w:r>
            <w:r w:rsidRPr="009902EF">
              <w:rPr>
                <w:color w:val="373737"/>
                <w:sz w:val="28"/>
                <w:szCs w:val="28"/>
                <w:shd w:val="clear" w:color="auto" w:fill="FFFFFF"/>
              </w:rPr>
              <w:t xml:space="preserve"> к коленям и обхватив их руками.</w:t>
            </w:r>
            <w:r>
              <w:rPr>
                <w:color w:val="373737"/>
                <w:sz w:val="28"/>
                <w:szCs w:val="28"/>
                <w:shd w:val="clear" w:color="auto" w:fill="FFFFFF"/>
              </w:rPr>
              <w:t xml:space="preserve"> </w:t>
            </w:r>
            <w:r w:rsidRPr="009902EF">
              <w:rPr>
                <w:color w:val="373737"/>
                <w:sz w:val="28"/>
                <w:szCs w:val="28"/>
                <w:shd w:val="clear" w:color="auto" w:fill="FFFFFF"/>
              </w:rPr>
              <w:t>Представьте себе, что вы маленький росток, только что показавшийся из земли. Вы растете, постепенно выпрямляясь, раскрываясь и устремляясь вверх. Я буду помогать вам расти, считая до пяти. Постарайтесь равно</w:t>
            </w:r>
            <w:r>
              <w:rPr>
                <w:color w:val="373737"/>
                <w:sz w:val="28"/>
                <w:szCs w:val="28"/>
                <w:shd w:val="clear" w:color="auto" w:fill="FFFFFF"/>
              </w:rPr>
              <w:t xml:space="preserve">мерно распределить стадии роста (на </w:t>
            </w:r>
            <w:r w:rsidRPr="009902EF">
              <w:rPr>
                <w:color w:val="373737"/>
                <w:sz w:val="28"/>
                <w:szCs w:val="28"/>
                <w:shd w:val="clear" w:color="auto" w:fill="FFFFFF"/>
              </w:rPr>
              <w:t>каждый счет детям называется часть тела, которая активизируется в данный момент при абсолютной пассивности, расслабленности других</w:t>
            </w:r>
            <w:r>
              <w:rPr>
                <w:color w:val="373737"/>
                <w:sz w:val="28"/>
                <w:szCs w:val="28"/>
                <w:shd w:val="clear" w:color="auto" w:fill="FFFFFF"/>
              </w:rPr>
              <w:t>)</w:t>
            </w:r>
            <w:r w:rsidRPr="009902EF">
              <w:rPr>
                <w:color w:val="373737"/>
                <w:sz w:val="28"/>
                <w:szCs w:val="28"/>
                <w:shd w:val="clear" w:color="auto" w:fill="FFFFFF"/>
              </w:rPr>
              <w:t>:</w:t>
            </w:r>
          </w:p>
          <w:p w:rsidR="00F3678D" w:rsidRPr="00F3678D" w:rsidRDefault="00F3678D" w:rsidP="00F367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</w:pPr>
            <w:r w:rsidRPr="00F3678D"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>«один» – медленно выпрямляются ноги;</w:t>
            </w:r>
          </w:p>
          <w:p w:rsidR="00F3678D" w:rsidRPr="00F3678D" w:rsidRDefault="00F3678D" w:rsidP="00F367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</w:pPr>
            <w:r w:rsidRPr="00F3678D"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 xml:space="preserve">«два» – ноги продолжают выпрямляться и постепенно расслабляются руки, </w:t>
            </w:r>
            <w:r w:rsidRPr="00F3678D"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lastRenderedPageBreak/>
              <w:t>висят, как «тряпочки»;</w:t>
            </w:r>
          </w:p>
          <w:p w:rsidR="00F3678D" w:rsidRPr="00F3678D" w:rsidRDefault="00F3678D" w:rsidP="00F367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</w:pPr>
            <w:r w:rsidRPr="00F3678D"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>«три» – постепенно выпрямляется позвоночник (от поясницы к плечам);</w:t>
            </w:r>
          </w:p>
          <w:p w:rsidR="00F3678D" w:rsidRPr="00F3678D" w:rsidRDefault="00F3678D" w:rsidP="00F367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</w:pPr>
            <w:r w:rsidRPr="00F3678D"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>«четыре» – разводим плечи и выпрямляем шею, поднимаем голову;</w:t>
            </w:r>
          </w:p>
          <w:p w:rsidR="00F56CE7" w:rsidRPr="00F3678D" w:rsidRDefault="00F3678D" w:rsidP="00F367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 w:rsidRPr="00F3678D">
              <w:rPr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>«пять» – поднимаем руки вверх, смотрим вверх, тянемся к солнышку</w:t>
            </w:r>
          </w:p>
        </w:tc>
        <w:tc>
          <w:tcPr>
            <w:tcW w:w="2126" w:type="dxa"/>
          </w:tcPr>
          <w:p w:rsidR="00F56CE7" w:rsidRDefault="00F3678D">
            <w:r>
              <w:rPr>
                <w:sz w:val="28"/>
                <w:szCs w:val="28"/>
              </w:rPr>
              <w:lastRenderedPageBreak/>
              <w:t>Дети выполняют  игровое упражнение</w:t>
            </w:r>
          </w:p>
        </w:tc>
        <w:tc>
          <w:tcPr>
            <w:tcW w:w="2268" w:type="dxa"/>
          </w:tcPr>
          <w:p w:rsidR="00F56CE7" w:rsidRDefault="00F3678D">
            <w:r>
              <w:rPr>
                <w:sz w:val="28"/>
                <w:szCs w:val="28"/>
              </w:rPr>
              <w:t>Игровое упражнение</w:t>
            </w:r>
          </w:p>
        </w:tc>
        <w:tc>
          <w:tcPr>
            <w:tcW w:w="2062" w:type="dxa"/>
          </w:tcPr>
          <w:p w:rsidR="00F56CE7" w:rsidRDefault="00F3678D">
            <w:r>
              <w:rPr>
                <w:sz w:val="28"/>
                <w:szCs w:val="28"/>
              </w:rPr>
              <w:t>Снятие психоэмоционального напряжения .</w:t>
            </w:r>
          </w:p>
        </w:tc>
      </w:tr>
      <w:tr w:rsidR="00F56CE7" w:rsidTr="0001350B">
        <w:tc>
          <w:tcPr>
            <w:tcW w:w="2518" w:type="dxa"/>
          </w:tcPr>
          <w:p w:rsidR="006A7D49" w:rsidRDefault="006A7D49">
            <w:pPr>
              <w:rPr>
                <w:b/>
                <w:i/>
                <w:sz w:val="28"/>
                <w:szCs w:val="28"/>
              </w:rPr>
            </w:pPr>
            <w:r w:rsidRPr="001060D5">
              <w:rPr>
                <w:b/>
                <w:i/>
                <w:sz w:val="28"/>
                <w:szCs w:val="28"/>
              </w:rPr>
              <w:lastRenderedPageBreak/>
              <w:t>Практическая работа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</w:p>
          <w:p w:rsidR="006A7D49" w:rsidRDefault="006A7D4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Разговор с деревом. </w:t>
            </w:r>
          </w:p>
          <w:p w:rsidR="00F56CE7" w:rsidRDefault="006A7D4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Создание Волшебного леса</w:t>
            </w:r>
          </w:p>
          <w:p w:rsidR="000511A9" w:rsidRDefault="000511A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мин</w:t>
            </w:r>
          </w:p>
          <w:p w:rsidR="000511A9" w:rsidRPr="000511A9" w:rsidRDefault="000511A9">
            <w:pPr>
              <w:rPr>
                <w:sz w:val="28"/>
                <w:szCs w:val="28"/>
              </w:rPr>
            </w:pPr>
            <w:r w:rsidRPr="000511A9">
              <w:rPr>
                <w:sz w:val="28"/>
                <w:szCs w:val="28"/>
              </w:rPr>
              <w:t xml:space="preserve">Актуализация своих желаний, потребностей </w:t>
            </w:r>
          </w:p>
          <w:p w:rsidR="006A7D49" w:rsidRDefault="006A7D49">
            <w:pPr>
              <w:rPr>
                <w:b/>
                <w:i/>
                <w:sz w:val="28"/>
                <w:szCs w:val="28"/>
              </w:rPr>
            </w:pPr>
          </w:p>
          <w:p w:rsidR="006A7D49" w:rsidRDefault="006A7D49">
            <w:pPr>
              <w:rPr>
                <w:b/>
                <w:i/>
                <w:sz w:val="28"/>
                <w:szCs w:val="28"/>
              </w:rPr>
            </w:pPr>
          </w:p>
          <w:p w:rsidR="006A7D49" w:rsidRDefault="006A7D49">
            <w:pPr>
              <w:rPr>
                <w:b/>
                <w:i/>
                <w:sz w:val="28"/>
                <w:szCs w:val="28"/>
              </w:rPr>
            </w:pPr>
          </w:p>
          <w:p w:rsidR="006A7D49" w:rsidRDefault="006A7D49"/>
        </w:tc>
        <w:tc>
          <w:tcPr>
            <w:tcW w:w="5812" w:type="dxa"/>
          </w:tcPr>
          <w:p w:rsidR="00215B5E" w:rsidRPr="0001350B" w:rsidRDefault="00215B5E" w:rsidP="00215B5E">
            <w:pPr>
              <w:pStyle w:val="a5"/>
              <w:spacing w:before="0" w:beforeAutospacing="0" w:after="0" w:afterAutospacing="0"/>
              <w:jc w:val="both"/>
              <w:rPr>
                <w:i/>
                <w:spacing w:val="5"/>
                <w:sz w:val="28"/>
                <w:szCs w:val="28"/>
              </w:rPr>
            </w:pPr>
            <w:r w:rsidRPr="0001350B">
              <w:rPr>
                <w:i/>
                <w:spacing w:val="5"/>
                <w:sz w:val="28"/>
                <w:szCs w:val="28"/>
              </w:rPr>
              <w:t xml:space="preserve">  </w:t>
            </w:r>
            <w:r>
              <w:rPr>
                <w:i/>
                <w:spacing w:val="5"/>
                <w:sz w:val="28"/>
                <w:szCs w:val="28"/>
              </w:rPr>
              <w:t>Дети</w:t>
            </w:r>
            <w:r w:rsidRPr="0001350B">
              <w:rPr>
                <w:i/>
                <w:spacing w:val="5"/>
                <w:sz w:val="28"/>
                <w:szCs w:val="28"/>
              </w:rPr>
              <w:t xml:space="preserve"> </w:t>
            </w:r>
            <w:r>
              <w:rPr>
                <w:i/>
                <w:spacing w:val="5"/>
                <w:sz w:val="28"/>
                <w:szCs w:val="28"/>
              </w:rPr>
              <w:t>сидят</w:t>
            </w:r>
            <w:r w:rsidRPr="0001350B">
              <w:rPr>
                <w:i/>
                <w:spacing w:val="5"/>
                <w:sz w:val="28"/>
                <w:szCs w:val="28"/>
              </w:rPr>
              <w:t xml:space="preserve"> на стульчиках</w:t>
            </w:r>
            <w:r>
              <w:rPr>
                <w:i/>
                <w:spacing w:val="5"/>
                <w:sz w:val="28"/>
                <w:szCs w:val="28"/>
              </w:rPr>
              <w:t>, вместе педагогом-психологом образуя круг</w:t>
            </w:r>
          </w:p>
          <w:p w:rsidR="006A7D49" w:rsidRPr="00DE408A" w:rsidRDefault="000511A9" w:rsidP="006A7D49">
            <w:pPr>
              <w:ind w:firstLine="45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6A7D49" w:rsidRPr="00DE408A">
              <w:rPr>
                <w:color w:val="000000"/>
                <w:sz w:val="28"/>
                <w:szCs w:val="28"/>
                <w:shd w:val="clear" w:color="auto" w:fill="FFFFFF"/>
              </w:rPr>
              <w:t xml:space="preserve">Ребята, </w:t>
            </w:r>
            <w:r w:rsidR="006A7D49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6A7D49" w:rsidRPr="00DE408A">
              <w:rPr>
                <w:color w:val="000000"/>
                <w:sz w:val="28"/>
                <w:szCs w:val="28"/>
                <w:shd w:val="clear" w:color="auto" w:fill="FFFFFF"/>
              </w:rPr>
              <w:t>не кажется</w:t>
            </w:r>
            <w:r w:rsidR="006A7D4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6A7D49" w:rsidRPr="00DE408A">
              <w:rPr>
                <w:color w:val="000000"/>
                <w:sz w:val="28"/>
                <w:szCs w:val="28"/>
                <w:shd w:val="clear" w:color="auto" w:fill="FFFFFF"/>
              </w:rPr>
              <w:t xml:space="preserve"> я слышу</w:t>
            </w:r>
            <w:r w:rsidR="006A7D4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A7D49" w:rsidRPr="00DE408A">
              <w:rPr>
                <w:color w:val="000000"/>
                <w:sz w:val="28"/>
                <w:szCs w:val="28"/>
                <w:shd w:val="clear" w:color="auto" w:fill="FFFFFF"/>
              </w:rPr>
              <w:t xml:space="preserve">какой- то шум. Это наши деревья </w:t>
            </w:r>
            <w:r w:rsidR="006A7D49">
              <w:rPr>
                <w:color w:val="000000"/>
                <w:sz w:val="28"/>
                <w:szCs w:val="28"/>
                <w:shd w:val="clear" w:color="auto" w:fill="FFFFFF"/>
              </w:rPr>
              <w:t>пытаются нам что- то сказать.</w:t>
            </w:r>
            <w:r w:rsidR="006A7D49" w:rsidRPr="00DE408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A7D49" w:rsidRDefault="006A7D49" w:rsidP="006A7D49">
            <w:pPr>
              <w:ind w:firstLine="459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E408A">
              <w:rPr>
                <w:color w:val="000000"/>
                <w:sz w:val="28"/>
                <w:szCs w:val="28"/>
                <w:shd w:val="clear" w:color="auto" w:fill="FFFFFF"/>
              </w:rPr>
              <w:t>У каждого из вас получилось свое особенное дерево — это дерево может разговаривать, только с тем человеком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E408A">
              <w:rPr>
                <w:color w:val="000000"/>
                <w:sz w:val="28"/>
                <w:szCs w:val="28"/>
                <w:shd w:val="clear" w:color="auto" w:fill="FFFFFF"/>
              </w:rPr>
              <w:t xml:space="preserve"> который его нарисовал. Приложите рисунок к уху, </w:t>
            </w:r>
            <w:r w:rsidRPr="00DE408A">
              <w:rPr>
                <w:color w:val="000000"/>
                <w:sz w:val="28"/>
                <w:szCs w:val="28"/>
                <w:bdr w:val="none" w:sz="0" w:space="0" w:color="auto" w:frame="1"/>
              </w:rPr>
              <w:t>прислушайтесь очень внимательно к голосу дерева. Как звучит его голос? Сосредоточьтесь. Не пропустите ни одного слова …</w:t>
            </w:r>
          </w:p>
          <w:p w:rsidR="006A7D49" w:rsidRPr="00DE408A" w:rsidRDefault="006A7D49" w:rsidP="006A7D49">
            <w:pPr>
              <w:ind w:firstLine="459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E408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Может быть, дерево хочет тебя попросить, чтобы ты что-то для него сделал. Может быть, обрадуется тому, что именно ты его навестил. Возможно, дерево скажет тебе, что ты однажды станешь таким же большим и сильным, как оно. Быть может, дерево хотело бы помочь тебе решить твои сегодняшние проблемы… Запомни то, что сообщило тебе дерево.</w:t>
            </w:r>
          </w:p>
          <w:p w:rsidR="006A7D49" w:rsidRDefault="006A7D49" w:rsidP="006A7D4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DE408A">
              <w:rPr>
                <w:color w:val="000000"/>
                <w:sz w:val="28"/>
                <w:szCs w:val="28"/>
                <w:bdr w:val="none" w:sz="0" w:space="0" w:color="auto" w:frame="1"/>
              </w:rPr>
              <w:t>Когда вы услышите, что хотело тебе сказать дерево, дайте мне рукой знак.</w:t>
            </w:r>
          </w:p>
          <w:p w:rsidR="00BD70EF" w:rsidRPr="00BD70EF" w:rsidRDefault="00BD70EF" w:rsidP="006A7D4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textAlignment w:val="baseline"/>
              <w:rPr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BD70EF">
              <w:rPr>
                <w:i/>
                <w:color w:val="000000"/>
                <w:sz w:val="28"/>
                <w:szCs w:val="28"/>
                <w:bdr w:val="none" w:sz="0" w:space="0" w:color="auto" w:frame="1"/>
              </w:rPr>
              <w:t>(Дети выполняют задание)</w:t>
            </w:r>
          </w:p>
          <w:p w:rsidR="00BD70EF" w:rsidRPr="00DE408A" w:rsidRDefault="00BD70EF" w:rsidP="006A7D49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textAlignment w:val="baseline"/>
              <w:rPr>
                <w:color w:val="000000"/>
                <w:sz w:val="28"/>
                <w:szCs w:val="28"/>
              </w:rPr>
            </w:pPr>
          </w:p>
          <w:p w:rsidR="004E0586" w:rsidRDefault="00BD70EF" w:rsidP="006A7D49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7D49">
              <w:rPr>
                <w:sz w:val="28"/>
                <w:szCs w:val="28"/>
              </w:rPr>
              <w:t>Ну вот</w:t>
            </w:r>
            <w:r w:rsidR="006A7D49" w:rsidRPr="00DE408A">
              <w:rPr>
                <w:sz w:val="28"/>
                <w:szCs w:val="28"/>
              </w:rPr>
              <w:t xml:space="preserve">, вы все поговорили, со своими деревьями. Ребята, поделитесь со всеми , тем , что вам сказало дерево </w:t>
            </w:r>
          </w:p>
          <w:p w:rsidR="006A7D49" w:rsidRPr="004E0586" w:rsidRDefault="006A7D49" w:rsidP="006A7D49">
            <w:pPr>
              <w:ind w:firstLine="459"/>
              <w:jc w:val="both"/>
              <w:rPr>
                <w:i/>
                <w:sz w:val="28"/>
                <w:szCs w:val="28"/>
              </w:rPr>
            </w:pPr>
            <w:r w:rsidRPr="004E0586">
              <w:rPr>
                <w:i/>
                <w:sz w:val="28"/>
                <w:szCs w:val="28"/>
              </w:rPr>
              <w:t>(дети отвечают по желанию).</w:t>
            </w:r>
          </w:p>
          <w:p w:rsidR="006A7D49" w:rsidRDefault="006A7D49" w:rsidP="006A7D49">
            <w:pPr>
              <w:ind w:firstLine="459"/>
              <w:jc w:val="both"/>
              <w:rPr>
                <w:sz w:val="28"/>
                <w:szCs w:val="28"/>
              </w:rPr>
            </w:pPr>
            <w:r w:rsidRPr="00DE408A">
              <w:rPr>
                <w:sz w:val="28"/>
                <w:szCs w:val="28"/>
              </w:rPr>
              <w:t xml:space="preserve">Ребята мы с вами нарисовали ,волшебные деревья, а затем каждый из вас поговорил со своим деревом. Смотрите каждое дерево уникально, как и его создатель. Все деревья не похожи друг на друга. У нас вами получился </w:t>
            </w:r>
            <w:r>
              <w:rPr>
                <w:sz w:val="28"/>
                <w:szCs w:val="28"/>
              </w:rPr>
              <w:t xml:space="preserve">свой </w:t>
            </w:r>
            <w:r w:rsidRPr="00DE4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E408A">
              <w:rPr>
                <w:sz w:val="28"/>
                <w:szCs w:val="28"/>
              </w:rPr>
              <w:t>олшебный лес</w:t>
            </w:r>
            <w:r w:rsidR="00F839B7">
              <w:rPr>
                <w:sz w:val="28"/>
                <w:szCs w:val="28"/>
              </w:rPr>
              <w:t xml:space="preserve">! </w:t>
            </w:r>
          </w:p>
          <w:p w:rsidR="00F56CE7" w:rsidRDefault="00F56CE7"/>
        </w:tc>
        <w:tc>
          <w:tcPr>
            <w:tcW w:w="2126" w:type="dxa"/>
          </w:tcPr>
          <w:p w:rsidR="006A7D49" w:rsidRPr="00DE408A" w:rsidRDefault="006A7D49" w:rsidP="006A7D49">
            <w:pPr>
              <w:jc w:val="both"/>
              <w:rPr>
                <w:sz w:val="28"/>
                <w:szCs w:val="28"/>
              </w:rPr>
            </w:pPr>
            <w:r w:rsidRPr="00DE408A">
              <w:rPr>
                <w:sz w:val="28"/>
                <w:szCs w:val="28"/>
              </w:rPr>
              <w:lastRenderedPageBreak/>
              <w:t>Дети внимательно прислушиваются к тому</w:t>
            </w:r>
            <w:r>
              <w:rPr>
                <w:sz w:val="28"/>
                <w:szCs w:val="28"/>
              </w:rPr>
              <w:t>,</w:t>
            </w:r>
            <w:r w:rsidRPr="00DE408A">
              <w:rPr>
                <w:sz w:val="28"/>
                <w:szCs w:val="28"/>
              </w:rPr>
              <w:t xml:space="preserve"> что им хотят </w:t>
            </w:r>
            <w:r>
              <w:rPr>
                <w:sz w:val="28"/>
                <w:szCs w:val="28"/>
              </w:rPr>
              <w:t xml:space="preserve">«сказать» </w:t>
            </w:r>
            <w:r w:rsidRPr="00DE408A">
              <w:rPr>
                <w:sz w:val="28"/>
                <w:szCs w:val="28"/>
              </w:rPr>
              <w:t>деревья.</w:t>
            </w:r>
          </w:p>
          <w:p w:rsidR="00F56CE7" w:rsidRDefault="00F56CE7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Default="004E0586"/>
          <w:p w:rsidR="004E0586" w:rsidRPr="004E0586" w:rsidRDefault="004E0586">
            <w:pPr>
              <w:rPr>
                <w:sz w:val="28"/>
                <w:szCs w:val="28"/>
              </w:rPr>
            </w:pPr>
            <w:r w:rsidRPr="004E0586">
              <w:rPr>
                <w:sz w:val="28"/>
                <w:szCs w:val="28"/>
              </w:rPr>
              <w:t>Дети (пожеланию) рассказывают , что им рассказало им дерево</w:t>
            </w:r>
          </w:p>
          <w:p w:rsidR="004E0586" w:rsidRDefault="004E0586"/>
        </w:tc>
        <w:tc>
          <w:tcPr>
            <w:tcW w:w="2268" w:type="dxa"/>
          </w:tcPr>
          <w:p w:rsidR="006A7D49" w:rsidRPr="00DE408A" w:rsidRDefault="006A7D49" w:rsidP="006A7D49">
            <w:pPr>
              <w:jc w:val="both"/>
              <w:rPr>
                <w:sz w:val="28"/>
                <w:szCs w:val="28"/>
              </w:rPr>
            </w:pPr>
            <w:r w:rsidRPr="00DE408A">
              <w:rPr>
                <w:sz w:val="28"/>
                <w:szCs w:val="28"/>
              </w:rPr>
              <w:lastRenderedPageBreak/>
              <w:t xml:space="preserve">Беседа, </w:t>
            </w:r>
            <w:r>
              <w:rPr>
                <w:sz w:val="28"/>
                <w:szCs w:val="28"/>
              </w:rPr>
              <w:t>игровое упражнение</w:t>
            </w:r>
          </w:p>
          <w:p w:rsidR="00F56CE7" w:rsidRDefault="00F56CE7"/>
        </w:tc>
        <w:tc>
          <w:tcPr>
            <w:tcW w:w="2062" w:type="dxa"/>
          </w:tcPr>
          <w:p w:rsidR="006A7D49" w:rsidRPr="00DE408A" w:rsidRDefault="006A7D49" w:rsidP="006A7D49">
            <w:pPr>
              <w:jc w:val="both"/>
              <w:rPr>
                <w:sz w:val="28"/>
                <w:szCs w:val="28"/>
              </w:rPr>
            </w:pPr>
            <w:r w:rsidRPr="00DE408A">
              <w:rPr>
                <w:sz w:val="28"/>
                <w:szCs w:val="28"/>
              </w:rPr>
              <w:t>Развитие способности эмоционально тонко передавать свои переживания</w:t>
            </w:r>
            <w:r w:rsidR="004E0586">
              <w:rPr>
                <w:sz w:val="28"/>
                <w:szCs w:val="28"/>
              </w:rPr>
              <w:t>.</w:t>
            </w:r>
            <w:r w:rsidRPr="00DE408A">
              <w:rPr>
                <w:sz w:val="28"/>
                <w:szCs w:val="28"/>
              </w:rPr>
              <w:t xml:space="preserve">  Развитие воображения</w:t>
            </w:r>
            <w:r w:rsidR="004E0586">
              <w:rPr>
                <w:sz w:val="28"/>
                <w:szCs w:val="28"/>
              </w:rPr>
              <w:t>,</w:t>
            </w:r>
            <w:r w:rsidR="004E0586" w:rsidRPr="00DE408A">
              <w:rPr>
                <w:sz w:val="28"/>
                <w:szCs w:val="28"/>
              </w:rPr>
              <w:t xml:space="preserve"> </w:t>
            </w:r>
            <w:r w:rsidR="008A6E82">
              <w:rPr>
                <w:sz w:val="28"/>
                <w:szCs w:val="28"/>
              </w:rPr>
              <w:t>у</w:t>
            </w:r>
            <w:r w:rsidRPr="00DE408A">
              <w:rPr>
                <w:sz w:val="28"/>
                <w:szCs w:val="28"/>
              </w:rPr>
              <w:t xml:space="preserve">крепление понятия </w:t>
            </w:r>
            <w:r w:rsidR="008A6E82">
              <w:rPr>
                <w:sz w:val="28"/>
                <w:szCs w:val="28"/>
              </w:rPr>
              <w:t>«</w:t>
            </w:r>
            <w:r w:rsidRPr="00DE408A">
              <w:rPr>
                <w:sz w:val="28"/>
                <w:szCs w:val="28"/>
              </w:rPr>
              <w:t>уникальности</w:t>
            </w:r>
            <w:r w:rsidR="008A6E82">
              <w:rPr>
                <w:sz w:val="28"/>
                <w:szCs w:val="28"/>
              </w:rPr>
              <w:t>»</w:t>
            </w:r>
            <w:r w:rsidRPr="00DE408A">
              <w:rPr>
                <w:sz w:val="28"/>
                <w:szCs w:val="28"/>
              </w:rPr>
              <w:t xml:space="preserve"> себя  и другого.</w:t>
            </w:r>
          </w:p>
          <w:p w:rsidR="006A7D49" w:rsidRPr="00DE408A" w:rsidRDefault="006A7D49" w:rsidP="006A7D49">
            <w:pPr>
              <w:jc w:val="both"/>
              <w:rPr>
                <w:sz w:val="28"/>
                <w:szCs w:val="28"/>
              </w:rPr>
            </w:pPr>
          </w:p>
          <w:p w:rsidR="00F56CE7" w:rsidRDefault="00F56CE7"/>
        </w:tc>
      </w:tr>
      <w:tr w:rsidR="00F56CE7" w:rsidTr="0001350B">
        <w:tc>
          <w:tcPr>
            <w:tcW w:w="2518" w:type="dxa"/>
          </w:tcPr>
          <w:p w:rsidR="00E70F2F" w:rsidRPr="00DE408A" w:rsidRDefault="00E70F2F" w:rsidP="00E70F2F">
            <w:pPr>
              <w:jc w:val="both"/>
              <w:rPr>
                <w:b/>
                <w:i/>
                <w:sz w:val="28"/>
                <w:szCs w:val="28"/>
              </w:rPr>
            </w:pPr>
            <w:r w:rsidRPr="00DE408A">
              <w:rPr>
                <w:b/>
                <w:i/>
                <w:sz w:val="28"/>
                <w:szCs w:val="28"/>
              </w:rPr>
              <w:lastRenderedPageBreak/>
              <w:t>Рефлексия</w:t>
            </w:r>
          </w:p>
          <w:p w:rsidR="00E70F2F" w:rsidRPr="00DE408A" w:rsidRDefault="00E70F2F" w:rsidP="00E70F2F">
            <w:pPr>
              <w:jc w:val="both"/>
              <w:rPr>
                <w:b/>
                <w:i/>
                <w:sz w:val="28"/>
                <w:szCs w:val="28"/>
              </w:rPr>
            </w:pPr>
            <w:r w:rsidRPr="00DE408A">
              <w:rPr>
                <w:b/>
                <w:i/>
                <w:sz w:val="28"/>
                <w:szCs w:val="28"/>
              </w:rPr>
              <w:t>2 мин</w:t>
            </w:r>
          </w:p>
          <w:p w:rsidR="00E70F2F" w:rsidRPr="00DE408A" w:rsidRDefault="00E70F2F" w:rsidP="00E70F2F">
            <w:pPr>
              <w:jc w:val="both"/>
              <w:rPr>
                <w:sz w:val="28"/>
                <w:szCs w:val="28"/>
              </w:rPr>
            </w:pPr>
            <w:r w:rsidRPr="00DE408A">
              <w:rPr>
                <w:sz w:val="28"/>
                <w:szCs w:val="28"/>
              </w:rPr>
              <w:t xml:space="preserve">Подведение итогов </w:t>
            </w:r>
          </w:p>
          <w:p w:rsidR="00F56CE7" w:rsidRDefault="00E70F2F" w:rsidP="00E70F2F">
            <w:r w:rsidRPr="00DE408A">
              <w:rPr>
                <w:sz w:val="28"/>
                <w:szCs w:val="28"/>
              </w:rPr>
              <w:t>Формирование элементарных навыков самооценки</w:t>
            </w:r>
          </w:p>
        </w:tc>
        <w:tc>
          <w:tcPr>
            <w:tcW w:w="5812" w:type="dxa"/>
          </w:tcPr>
          <w:p w:rsidR="00E70F2F" w:rsidRDefault="00E70F2F" w:rsidP="00E70F2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 </w:t>
            </w:r>
            <w:r w:rsidRPr="00DE408A">
              <w:rPr>
                <w:sz w:val="28"/>
                <w:szCs w:val="28"/>
              </w:rPr>
              <w:t xml:space="preserve">Ребята, </w:t>
            </w:r>
            <w:r>
              <w:rPr>
                <w:sz w:val="28"/>
                <w:szCs w:val="28"/>
              </w:rPr>
              <w:t>в</w:t>
            </w:r>
            <w:r w:rsidRPr="00DE408A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 xml:space="preserve">сегодня </w:t>
            </w:r>
            <w:r w:rsidRPr="00DE408A">
              <w:rPr>
                <w:sz w:val="28"/>
                <w:szCs w:val="28"/>
              </w:rPr>
              <w:t xml:space="preserve">большие молодцы. Все вместе </w:t>
            </w:r>
            <w:r>
              <w:rPr>
                <w:sz w:val="28"/>
                <w:szCs w:val="28"/>
              </w:rPr>
              <w:t>мы</w:t>
            </w:r>
            <w:r w:rsidRPr="00DE408A">
              <w:rPr>
                <w:sz w:val="28"/>
                <w:szCs w:val="28"/>
              </w:rPr>
              <w:t xml:space="preserve"> смогли создать </w:t>
            </w:r>
            <w:r>
              <w:rPr>
                <w:sz w:val="28"/>
                <w:szCs w:val="28"/>
              </w:rPr>
              <w:t>В</w:t>
            </w:r>
            <w:r w:rsidRPr="00DE408A">
              <w:rPr>
                <w:sz w:val="28"/>
                <w:szCs w:val="28"/>
              </w:rPr>
              <w:t>олшебный лес.</w:t>
            </w:r>
            <w:r>
              <w:rPr>
                <w:sz w:val="28"/>
                <w:szCs w:val="28"/>
              </w:rPr>
              <w:t xml:space="preserve"> Я вами горжусь.</w:t>
            </w:r>
            <w:r w:rsidRPr="00DE408A">
              <w:rPr>
                <w:sz w:val="28"/>
                <w:szCs w:val="28"/>
              </w:rPr>
              <w:t xml:space="preserve"> </w:t>
            </w:r>
          </w:p>
          <w:p w:rsidR="00E70F2F" w:rsidRDefault="00E70F2F" w:rsidP="00E70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ты думаешь, почему я тобой горжусь?</w:t>
            </w:r>
          </w:p>
          <w:p w:rsidR="00F56CE7" w:rsidRPr="00E70F2F" w:rsidRDefault="00E70F2F" w:rsidP="00E70F2F">
            <w:pPr>
              <w:rPr>
                <w:i/>
              </w:rPr>
            </w:pPr>
            <w:r w:rsidRPr="00E70F2F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педагог-психолог обращается к  к</w:t>
            </w:r>
            <w:r w:rsidRPr="00E70F2F">
              <w:rPr>
                <w:i/>
                <w:sz w:val="28"/>
                <w:szCs w:val="28"/>
              </w:rPr>
              <w:t>аждому ребенку)</w:t>
            </w:r>
          </w:p>
        </w:tc>
        <w:tc>
          <w:tcPr>
            <w:tcW w:w="2126" w:type="dxa"/>
          </w:tcPr>
          <w:p w:rsidR="00F56CE7" w:rsidRDefault="00E70F2F" w:rsidP="00E70F2F">
            <w:r>
              <w:rPr>
                <w:sz w:val="28"/>
                <w:szCs w:val="28"/>
              </w:rPr>
              <w:t>Дети о</w:t>
            </w:r>
            <w:r w:rsidRPr="001060D5">
              <w:rPr>
                <w:sz w:val="28"/>
                <w:szCs w:val="28"/>
              </w:rPr>
              <w:t>ценивают результаты своей деятельности, выделяя то, что получилось лучше всего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56CE7" w:rsidRDefault="00E70F2F">
            <w:r>
              <w:rPr>
                <w:sz w:val="28"/>
                <w:szCs w:val="28"/>
              </w:rPr>
              <w:t>Прием саморефлексии</w:t>
            </w:r>
          </w:p>
        </w:tc>
        <w:tc>
          <w:tcPr>
            <w:tcW w:w="2062" w:type="dxa"/>
          </w:tcPr>
          <w:p w:rsidR="00F56CE7" w:rsidRDefault="00E70F2F">
            <w:r>
              <w:rPr>
                <w:sz w:val="28"/>
                <w:szCs w:val="28"/>
              </w:rPr>
              <w:t>Овладение навыками самооценки</w:t>
            </w:r>
          </w:p>
        </w:tc>
      </w:tr>
    </w:tbl>
    <w:p w:rsidR="00F179BF" w:rsidRPr="00FC42CE" w:rsidRDefault="0002450B">
      <w:r>
        <w:rPr>
          <w:noProof/>
        </w:rPr>
        <w:lastRenderedPageBreak/>
        <w:drawing>
          <wp:inline distT="0" distB="0" distL="0" distR="0">
            <wp:extent cx="9251950" cy="5204222"/>
            <wp:effectExtent l="19050" t="0" r="6350" b="0"/>
            <wp:docPr id="1" name="Рисунок 1" descr="C:\Users\Zver\Desktop\Антиплаги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Антиплаги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9BF" w:rsidRPr="00FC42CE" w:rsidSect="007B14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1547"/>
    <w:multiLevelType w:val="hybridMultilevel"/>
    <w:tmpl w:val="F624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E7607"/>
    <w:multiLevelType w:val="multilevel"/>
    <w:tmpl w:val="69F69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75B23"/>
    <w:multiLevelType w:val="hybridMultilevel"/>
    <w:tmpl w:val="119A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1418"/>
    <w:rsid w:val="0001350B"/>
    <w:rsid w:val="0002450B"/>
    <w:rsid w:val="000511A9"/>
    <w:rsid w:val="000A29E0"/>
    <w:rsid w:val="00181A44"/>
    <w:rsid w:val="001867D6"/>
    <w:rsid w:val="00215B5E"/>
    <w:rsid w:val="00274B16"/>
    <w:rsid w:val="003A4B56"/>
    <w:rsid w:val="004E0586"/>
    <w:rsid w:val="005E436F"/>
    <w:rsid w:val="006A7D49"/>
    <w:rsid w:val="007B1418"/>
    <w:rsid w:val="008A6E82"/>
    <w:rsid w:val="00994FD7"/>
    <w:rsid w:val="00A020E8"/>
    <w:rsid w:val="00AA2651"/>
    <w:rsid w:val="00B377AD"/>
    <w:rsid w:val="00B40284"/>
    <w:rsid w:val="00B61C37"/>
    <w:rsid w:val="00BD70EF"/>
    <w:rsid w:val="00E70F2F"/>
    <w:rsid w:val="00F179BF"/>
    <w:rsid w:val="00F3678D"/>
    <w:rsid w:val="00F56CE7"/>
    <w:rsid w:val="00F839B7"/>
    <w:rsid w:val="00FC42CE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3A4B56"/>
    <w:pPr>
      <w:spacing w:before="100" w:beforeAutospacing="1" w:after="100" w:afterAutospacing="1"/>
    </w:pPr>
  </w:style>
  <w:style w:type="character" w:customStyle="1" w:styleId="c0">
    <w:name w:val="c0"/>
    <w:basedOn w:val="a0"/>
    <w:rsid w:val="003A4B56"/>
  </w:style>
  <w:style w:type="character" w:customStyle="1" w:styleId="c2">
    <w:name w:val="c2"/>
    <w:basedOn w:val="a0"/>
    <w:rsid w:val="003A4B56"/>
  </w:style>
  <w:style w:type="table" w:styleId="a4">
    <w:name w:val="Table Grid"/>
    <w:basedOn w:val="a1"/>
    <w:uiPriority w:val="59"/>
    <w:rsid w:val="00F5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020E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020E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45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</cp:lastModifiedBy>
  <cp:revision>14</cp:revision>
  <dcterms:created xsi:type="dcterms:W3CDTF">2019-12-18T19:56:00Z</dcterms:created>
  <dcterms:modified xsi:type="dcterms:W3CDTF">2004-12-31T22:27:00Z</dcterms:modified>
</cp:coreProperties>
</file>