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D3" w:rsidRPr="009C22D3" w:rsidRDefault="009C22D3" w:rsidP="009C22D3">
      <w:pPr>
        <w:jc w:val="center"/>
        <w:rPr>
          <w:sz w:val="32"/>
          <w:szCs w:val="32"/>
        </w:rPr>
      </w:pPr>
      <w:r w:rsidRPr="009C22D3">
        <w:rPr>
          <w:sz w:val="32"/>
          <w:szCs w:val="32"/>
        </w:rPr>
        <w:t>МДОУ «Детский сад №158»</w:t>
      </w:r>
    </w:p>
    <w:p w:rsidR="009C22D3" w:rsidRDefault="00E967D7" w:rsidP="009C22D3">
      <w:pPr>
        <w:jc w:val="center"/>
        <w:rPr>
          <w:sz w:val="56"/>
          <w:szCs w:val="56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494665</wp:posOffset>
            </wp:positionV>
            <wp:extent cx="3239770" cy="24403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18"/>
                    <a:stretch/>
                  </pic:blipFill>
                  <pic:spPr bwMode="auto">
                    <a:xfrm>
                      <a:off x="0" y="0"/>
                      <a:ext cx="323977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22D3" w:rsidRDefault="009C22D3" w:rsidP="009C22D3">
      <w:pPr>
        <w:jc w:val="center"/>
        <w:rPr>
          <w:sz w:val="56"/>
          <w:szCs w:val="56"/>
        </w:rPr>
      </w:pPr>
    </w:p>
    <w:p w:rsidR="009C22D3" w:rsidRDefault="009C22D3" w:rsidP="009C22D3">
      <w:pPr>
        <w:jc w:val="center"/>
        <w:rPr>
          <w:sz w:val="56"/>
          <w:szCs w:val="56"/>
        </w:rPr>
      </w:pPr>
    </w:p>
    <w:p w:rsidR="00E967D7" w:rsidRDefault="00E967D7" w:rsidP="009C22D3">
      <w:pPr>
        <w:jc w:val="center"/>
        <w:rPr>
          <w:sz w:val="56"/>
          <w:szCs w:val="56"/>
        </w:rPr>
      </w:pPr>
    </w:p>
    <w:p w:rsidR="00E967D7" w:rsidRDefault="00E967D7" w:rsidP="009C22D3">
      <w:pPr>
        <w:jc w:val="center"/>
        <w:rPr>
          <w:sz w:val="48"/>
          <w:szCs w:val="48"/>
        </w:rPr>
      </w:pPr>
    </w:p>
    <w:p w:rsidR="009C22D3" w:rsidRPr="00E967D7" w:rsidRDefault="009C22D3" w:rsidP="009C22D3">
      <w:pPr>
        <w:jc w:val="center"/>
        <w:rPr>
          <w:sz w:val="48"/>
          <w:szCs w:val="48"/>
        </w:rPr>
      </w:pPr>
      <w:r w:rsidRPr="00E967D7">
        <w:rPr>
          <w:sz w:val="48"/>
          <w:szCs w:val="48"/>
        </w:rPr>
        <w:t>Методическое о</w:t>
      </w:r>
      <w:bookmarkStart w:id="0" w:name="_GoBack"/>
      <w:bookmarkEnd w:id="0"/>
      <w:r w:rsidRPr="00E967D7">
        <w:rPr>
          <w:sz w:val="48"/>
          <w:szCs w:val="48"/>
        </w:rPr>
        <w:t xml:space="preserve">бъединение по теме: </w:t>
      </w:r>
    </w:p>
    <w:p w:rsidR="009C22D3" w:rsidRPr="00E967D7" w:rsidRDefault="009C22D3" w:rsidP="009C22D3">
      <w:pPr>
        <w:jc w:val="center"/>
        <w:rPr>
          <w:b/>
          <w:sz w:val="56"/>
          <w:szCs w:val="56"/>
        </w:rPr>
      </w:pPr>
      <w:r w:rsidRPr="00E967D7">
        <w:rPr>
          <w:b/>
          <w:sz w:val="56"/>
          <w:szCs w:val="56"/>
        </w:rPr>
        <w:t>«Использование методов арт-терапии в коррекционной работе».</w:t>
      </w:r>
    </w:p>
    <w:p w:rsidR="009C22D3" w:rsidRPr="009C22D3" w:rsidRDefault="009D61F6" w:rsidP="009C22D3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2884170</wp:posOffset>
            </wp:positionH>
            <wp:positionV relativeFrom="margin">
              <wp:posOffset>5186680</wp:posOffset>
            </wp:positionV>
            <wp:extent cx="3668395" cy="2416810"/>
            <wp:effectExtent l="1905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22D3" w:rsidRDefault="009C22D3" w:rsidP="009C22D3">
      <w:pPr>
        <w:jc w:val="center"/>
      </w:pPr>
    </w:p>
    <w:p w:rsidR="009C22D3" w:rsidRDefault="009C22D3" w:rsidP="009C22D3">
      <w:pPr>
        <w:jc w:val="center"/>
      </w:pPr>
    </w:p>
    <w:p w:rsidR="009C22D3" w:rsidRDefault="009C22D3" w:rsidP="009C22D3">
      <w:pPr>
        <w:jc w:val="center"/>
      </w:pPr>
    </w:p>
    <w:p w:rsidR="009C22D3" w:rsidRDefault="009C22D3" w:rsidP="009C22D3">
      <w:pPr>
        <w:jc w:val="center"/>
      </w:pPr>
    </w:p>
    <w:p w:rsidR="009C22D3" w:rsidRDefault="009C22D3" w:rsidP="009C22D3">
      <w:pPr>
        <w:jc w:val="center"/>
      </w:pPr>
    </w:p>
    <w:p w:rsidR="00E967D7" w:rsidRDefault="00E967D7" w:rsidP="00E967D7">
      <w:pPr>
        <w:spacing w:after="0"/>
        <w:jc w:val="right"/>
        <w:rPr>
          <w:sz w:val="28"/>
          <w:szCs w:val="28"/>
        </w:rPr>
      </w:pPr>
    </w:p>
    <w:p w:rsidR="009D61F6" w:rsidRDefault="009D61F6" w:rsidP="00E967D7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9D61F6" w:rsidRDefault="009D61F6" w:rsidP="00E967D7">
      <w:pPr>
        <w:spacing w:after="0"/>
        <w:jc w:val="right"/>
        <w:rPr>
          <w:sz w:val="28"/>
          <w:szCs w:val="28"/>
        </w:rPr>
      </w:pPr>
    </w:p>
    <w:p w:rsidR="009D61F6" w:rsidRDefault="009D61F6" w:rsidP="00E967D7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C22D3" w:rsidRPr="009C22D3">
        <w:rPr>
          <w:sz w:val="28"/>
          <w:szCs w:val="28"/>
        </w:rPr>
        <w:t xml:space="preserve">Учитель-дефектолог:                                                                             </w:t>
      </w:r>
    </w:p>
    <w:p w:rsidR="009C22D3" w:rsidRPr="009C22D3" w:rsidRDefault="009C22D3" w:rsidP="00E967D7">
      <w:pPr>
        <w:spacing w:after="0"/>
        <w:jc w:val="right"/>
        <w:rPr>
          <w:sz w:val="28"/>
          <w:szCs w:val="28"/>
        </w:rPr>
      </w:pPr>
      <w:r w:rsidRPr="009C22D3">
        <w:rPr>
          <w:sz w:val="28"/>
          <w:szCs w:val="28"/>
        </w:rPr>
        <w:t xml:space="preserve">    Сизова Оксана Владимировна</w:t>
      </w:r>
    </w:p>
    <w:p w:rsidR="009C22D3" w:rsidRDefault="009C22D3" w:rsidP="00E967D7">
      <w:pPr>
        <w:jc w:val="right"/>
      </w:pPr>
    </w:p>
    <w:p w:rsidR="00E967D7" w:rsidRDefault="00E967D7" w:rsidP="009C22D3">
      <w:pPr>
        <w:jc w:val="center"/>
        <w:rPr>
          <w:sz w:val="32"/>
          <w:szCs w:val="32"/>
        </w:rPr>
      </w:pPr>
    </w:p>
    <w:p w:rsidR="009C22D3" w:rsidRPr="009C22D3" w:rsidRDefault="009C22D3" w:rsidP="009C22D3">
      <w:pPr>
        <w:jc w:val="center"/>
        <w:rPr>
          <w:sz w:val="32"/>
          <w:szCs w:val="32"/>
        </w:rPr>
      </w:pPr>
      <w:r w:rsidRPr="009C22D3">
        <w:rPr>
          <w:sz w:val="32"/>
          <w:szCs w:val="32"/>
        </w:rPr>
        <w:t>Ярославль, 2019</w:t>
      </w:r>
    </w:p>
    <w:p w:rsidR="009C22D3" w:rsidRPr="00E967D7" w:rsidRDefault="009D61F6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C22D3" w:rsidRPr="00E967D7">
        <w:rPr>
          <w:rFonts w:ascii="Times New Roman" w:hAnsi="Times New Roman" w:cs="Times New Roman"/>
          <w:sz w:val="28"/>
          <w:szCs w:val="28"/>
        </w:rPr>
        <w:t>Использования арт-терапии в коррекционной работе с детьми с проблемами в развитии очень важна и актуальна, так как в настоящее время значительно возросло количество детей с нарушениями в развитии и коррекционная работа с ними требует поиска в применении новых эффективных способов и приемов, которые используются в обучении детей с ОВЗ.</w:t>
      </w:r>
    </w:p>
    <w:p w:rsidR="009C22D3" w:rsidRPr="00E967D7" w:rsidRDefault="009D61F6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C22D3" w:rsidRPr="00E967D7">
        <w:rPr>
          <w:rFonts w:ascii="Times New Roman" w:hAnsi="Times New Roman" w:cs="Times New Roman"/>
          <w:sz w:val="28"/>
          <w:szCs w:val="28"/>
        </w:rPr>
        <w:t>Именно поэтому арт-терапия так</w:t>
      </w:r>
      <w:r w:rsidR="007444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22D3" w:rsidRPr="00E967D7">
        <w:rPr>
          <w:rFonts w:ascii="Times New Roman" w:hAnsi="Times New Roman" w:cs="Times New Roman"/>
          <w:sz w:val="28"/>
          <w:szCs w:val="28"/>
        </w:rPr>
        <w:t>необходима</w:t>
      </w:r>
      <w:proofErr w:type="gramEnd"/>
      <w:r w:rsidR="007444C6">
        <w:rPr>
          <w:rFonts w:ascii="Times New Roman" w:hAnsi="Times New Roman" w:cs="Times New Roman"/>
          <w:sz w:val="28"/>
          <w:szCs w:val="28"/>
        </w:rPr>
        <w:t xml:space="preserve">, </w:t>
      </w:r>
      <w:r w:rsidR="009C22D3" w:rsidRPr="00E967D7">
        <w:rPr>
          <w:rFonts w:ascii="Times New Roman" w:hAnsi="Times New Roman" w:cs="Times New Roman"/>
          <w:sz w:val="28"/>
          <w:szCs w:val="28"/>
        </w:rPr>
        <w:t xml:space="preserve"> и как показывает опыт, так эффективна в работе с нашими детьми и является важным элементом его полноценного развития.</w:t>
      </w:r>
    </w:p>
    <w:p w:rsidR="009C22D3" w:rsidRPr="00E967D7" w:rsidRDefault="009D61F6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C22D3" w:rsidRPr="00E967D7">
        <w:rPr>
          <w:rFonts w:ascii="Times New Roman" w:hAnsi="Times New Roman" w:cs="Times New Roman"/>
          <w:sz w:val="28"/>
          <w:szCs w:val="28"/>
        </w:rPr>
        <w:t xml:space="preserve">А сейчас хотелось немного </w:t>
      </w:r>
      <w:proofErr w:type="spellStart"/>
      <w:r w:rsidR="009C22D3" w:rsidRPr="00E967D7">
        <w:rPr>
          <w:rFonts w:ascii="Times New Roman" w:hAnsi="Times New Roman" w:cs="Times New Roman"/>
          <w:sz w:val="28"/>
          <w:szCs w:val="28"/>
        </w:rPr>
        <w:t>рассказать</w:t>
      </w:r>
      <w:r w:rsidR="007444C6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7444C6">
        <w:rPr>
          <w:rFonts w:ascii="Times New Roman" w:hAnsi="Times New Roman" w:cs="Times New Roman"/>
          <w:sz w:val="28"/>
          <w:szCs w:val="28"/>
        </w:rPr>
        <w:t xml:space="preserve"> -</w:t>
      </w:r>
      <w:r w:rsidR="009C22D3" w:rsidRPr="00E967D7">
        <w:rPr>
          <w:rFonts w:ascii="Times New Roman" w:hAnsi="Times New Roman" w:cs="Times New Roman"/>
          <w:sz w:val="28"/>
          <w:szCs w:val="28"/>
        </w:rPr>
        <w:t xml:space="preserve"> что такое арт-терапия? </w:t>
      </w:r>
    </w:p>
    <w:p w:rsidR="009C22D3" w:rsidRPr="00E967D7" w:rsidRDefault="009D61F6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C22D3" w:rsidRPr="00E967D7">
        <w:rPr>
          <w:rFonts w:ascii="Times New Roman" w:hAnsi="Times New Roman" w:cs="Times New Roman"/>
          <w:sz w:val="28"/>
          <w:szCs w:val="28"/>
        </w:rPr>
        <w:t>Арт-терапия – это целая планета, на которой есть страна-психология, страна-медицина, страна-педагогика и страна-искусство. Ребенок путешествует, а мы его гиды, люди, сопровождающие, объясняющие, знакомящие, открывающие неизведанное.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        Арт-терапия или, буквально, "терапия искусством". Термин этот был введён в далёком 1938 г. Андрианом Хиллом. В процессе творческой деятельности создаётся атмосфера эмоциональной теплоты, происходит более глубокое понимание себя и своего внутреннего мира.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Для ребёнка творчество – это его жизнь, его реальность. Для него не столько важно как что-то нарисовано или вылеплено из пластилина – сколько, что именно. Поэтому для него столь естественным становится самовыражение именно в творческой деятельности.</w:t>
      </w:r>
    </w:p>
    <w:p w:rsidR="009C22D3" w:rsidRPr="00E967D7" w:rsidRDefault="007444C6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Целью арт-</w:t>
      </w:r>
      <w:r w:rsidR="009C22D3" w:rsidRPr="00E967D7">
        <w:rPr>
          <w:rFonts w:ascii="Times New Roman" w:hAnsi="Times New Roman" w:cs="Times New Roman"/>
          <w:sz w:val="28"/>
          <w:szCs w:val="28"/>
        </w:rPr>
        <w:t xml:space="preserve">терапии является Формирование и укрепление психологического здоровья </w:t>
      </w:r>
      <w:proofErr w:type="gramStart"/>
      <w:r w:rsidR="009C22D3" w:rsidRPr="00E967D7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="009C22D3" w:rsidRPr="00E967D7">
        <w:rPr>
          <w:rFonts w:ascii="Times New Roman" w:hAnsi="Times New Roman" w:cs="Times New Roman"/>
          <w:sz w:val="28"/>
          <w:szCs w:val="28"/>
        </w:rPr>
        <w:t xml:space="preserve"> и развитие его познавательных и творческих способностей.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Можно выделить следующие Задачи: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- Обучать новым приёмам рисования и развивать умение экспериментировать;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- Снижать импульсивность, тревогу, агрессию детей;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- Снижать эмоциональное и мышечное напряжение;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- Совершенствовать коммуникативные навыки и познавательные способности через творчество;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- Развивать тактильную чувствительность, как основу «ручного интеллекта».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Арт-терапия выполняет ряд функций: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</w:t>
      </w:r>
      <w:r w:rsidRPr="00E967D7">
        <w:rPr>
          <w:rFonts w:ascii="Times New Roman" w:hAnsi="Times New Roman" w:cs="Times New Roman"/>
          <w:sz w:val="28"/>
          <w:szCs w:val="28"/>
        </w:rPr>
        <w:tab/>
        <w:t>Диагностическая: В процессе работы педагог  получает сведения об индивидуальных особенностях ребенка. Это корректный способ понаблюдать за ним, выявить проблемы подлежащие коррекции.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</w:t>
      </w:r>
      <w:r w:rsidRPr="00E967D7">
        <w:rPr>
          <w:rFonts w:ascii="Times New Roman" w:hAnsi="Times New Roman" w:cs="Times New Roman"/>
          <w:sz w:val="28"/>
          <w:szCs w:val="28"/>
        </w:rPr>
        <w:tab/>
        <w:t xml:space="preserve">Коммуникативная.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</w:t>
      </w:r>
      <w:r w:rsidRPr="00E967D7">
        <w:rPr>
          <w:rFonts w:ascii="Times New Roman" w:hAnsi="Times New Roman" w:cs="Times New Roman"/>
          <w:sz w:val="28"/>
          <w:szCs w:val="28"/>
        </w:rPr>
        <w:tab/>
        <w:t>Развивающая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 Благодаря использованию различных арт-терапевтических приёмов складываются условия, при которых каждый ребенок переживает успех в той или иной деятельности, самостоятельно справляется с трудной ситуацией. Дети учатся вербализации эмоциональных переживаний, открытости в общении, спонтанности. В целом происходит личностный рост человека, обретается опыт новых форм деятельности, развиваются способности к творчеству,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чувств и поведения.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 Коррекционная;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Многие методы несут в себе коррекционный подтекст. Использование их оказывает большое влияние на развитие общей и мелкой моторики, межполушарных связей, </w:t>
      </w:r>
      <w:r w:rsidRPr="00E967D7">
        <w:rPr>
          <w:rFonts w:ascii="Times New Roman" w:hAnsi="Times New Roman" w:cs="Times New Roman"/>
          <w:sz w:val="28"/>
          <w:szCs w:val="28"/>
        </w:rPr>
        <w:lastRenderedPageBreak/>
        <w:t>фонематических процессов и речевой функции, а также эмоционально-волевой сферы  и познавательных процессов дошкольника.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• Воспитательная;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Реализация методов арт-терапии проходит в определенной среде: она свободна, безопасна и не требует оценки. Благодаря этому отсутствует элемент соперничества, в итоге дети лишь наблюдают друг за другом, за собой. В процессе работы складываются открытые, доверительные, отношения в коллективе, и педагогом. Дети учатся сопереживанию. Это формирует систему моральных норм, умение корректно общаться, выстраивать доброжелательные взаимоотношения со сверстниками.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“Лечебный” эффект достигается благодаря тому, что в процессе творческой деятельности создается атмосфера эмоциональной теплоты, доброжелательности. Возникают ощущения психологического комфорта, защищенности, радости, успеха.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Арт-терапия – это воздействие средствами искусства на ребенка.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Существует достаточно много отдельных видов и направлений в арт-терапии. Более того, все время появляется что-то новое. Но к основным видам лечения творчеством можно отнести: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Изотерапию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– лечение при помощи средств рисования, изобразительного искусства.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Материалы для такой терапии – бумага, кисти, краски, реже – карандаши, ручки, мелки.</w:t>
      </w:r>
      <w:proofErr w:type="gramEnd"/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Песочную терапию – занятия с использованием специально организованной песочницы. Кроме непосредственно ящика с песком, в терапии используются маленькие фигурки, природные материалы и прочее.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Библиотерапию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– специальной работы с текстом. Так, можно читать текст, выбирать и выписывать запомнившиеся слова, сочинять из них предложения и т.д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Сказкотерапию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– лечебное воздействие с помощью терапевтической метафоры. Клиенты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сказкотерап</w:t>
      </w:r>
      <w:r w:rsidR="007444C6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изучают готовые сказки, проигрывают их, меняют начало или окончание, пишут свои сказки. Более подробно о ней можно прочитать в статье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для мягкого решения детских проблем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Музыкотерапию – занятия с помощью прослушивания музыки, создания собственных ритмов, игры на музыкальных инструментах.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Тканевую терапию – при помощи работы с тканями.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Цветотерапию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– использование для терапии разных цветовых сочетаний и образов.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Куклотерапию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– она подразумевает создание кукол из различных материалов, и дальнейшее взаимодействие с ними: проигрывание историй, сочинение сюжетов ит.д.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Фототерапию – создание фотографий и дальнейшей терапевтической работы с ними;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Тестопластику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– терапию с помощью воздействия на пластилин, тесто, глину, другие пластичные материалы.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Танцевально-двигательная терапия – лечение с помощью танца.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Арт-терапевтические методики корректируют психоэмоциональное состояние, развивают зрительные, слуховые, речевые навыки, Развивают внутренний контроль и управление чувствами, Облегчают процесс коммуникации со сверстниками и взрослыми, Создают и развивают отношения взаимного приятия и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. Развивают воображение, эстетический опыт, творческое самовыражение. Повышают адаптационные способности. Снижается утомляемость и развивается чувство внутреннего контроля.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Эффективность арт-терапии проявляется в коррекции отклонений и нарушений в развития, в использовании внутренних ресурсов детей с ОВЗ, особенно механизмов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самоисцеления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Она помогает ребенку чувствовать себя нужным, узнавать о себе хорошее, развивать добрые отношения с людьми и окруж</w:t>
      </w:r>
      <w:r w:rsidR="007444C6">
        <w:rPr>
          <w:rFonts w:ascii="Times New Roman" w:hAnsi="Times New Roman" w:cs="Times New Roman"/>
          <w:sz w:val="28"/>
          <w:szCs w:val="28"/>
        </w:rPr>
        <w:t>ающим миром.</w:t>
      </w:r>
      <w:proofErr w:type="gramEnd"/>
      <w:r w:rsidR="007444C6">
        <w:rPr>
          <w:rFonts w:ascii="Times New Roman" w:hAnsi="Times New Roman" w:cs="Times New Roman"/>
          <w:sz w:val="28"/>
          <w:szCs w:val="28"/>
        </w:rPr>
        <w:t xml:space="preserve"> Такие элементы арт-</w:t>
      </w:r>
      <w:r w:rsidRPr="00E967D7">
        <w:rPr>
          <w:rFonts w:ascii="Times New Roman" w:hAnsi="Times New Roman" w:cs="Times New Roman"/>
          <w:sz w:val="28"/>
          <w:szCs w:val="28"/>
        </w:rPr>
        <w:t xml:space="preserve">терапии дают возможность безболезненного доступа к изучению материала и развитию его познавательного потенциала.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Через такую работу у детей с ОВЗ улучшается психоэмоциональное состояние, развивается речь, познавательные возможности, речевое дыхания и развивается мелкая моторика. Использование этих методов в системе коррекционно-развивающего процесса создает </w:t>
      </w:r>
      <w:proofErr w:type="spellStart"/>
      <w:proofErr w:type="gramStart"/>
      <w:r w:rsidRPr="00E967D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- физиологический</w:t>
      </w:r>
      <w:proofErr w:type="gramEnd"/>
      <w:r w:rsidRPr="00E967D7">
        <w:rPr>
          <w:rFonts w:ascii="Times New Roman" w:hAnsi="Times New Roman" w:cs="Times New Roman"/>
          <w:sz w:val="28"/>
          <w:szCs w:val="28"/>
        </w:rPr>
        <w:t xml:space="preserve"> комфорт детям во время занятия. Кроме того, альтернативные методы и приемы помогают организовать занятия интереснее и разнообразнее.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В работе с детьми, особенно с детьми с ОВЗ, чаще всего используются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изотерапия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, песочная терапия,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куклотерапия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Давайте теперь более подробно рассмотрим каждый вид арт-терапии более подробно.</w:t>
      </w:r>
    </w:p>
    <w:p w:rsidR="009C22D3" w:rsidRPr="00E967D7" w:rsidRDefault="009C22D3" w:rsidP="009C22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НИТКОТЕРАПИЯ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Слово «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>» состоит из двух слов: нитка и графика (от «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grafo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>» — «пишу») — вид изобразительного искусства, использующий в качестве основных изобразительных средств линии, штрихи... То есть, получается, «пишу ниткой» или проще - «рисую нитью».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проклеивание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контура цельной нитью и заполнение силуэта нитями или мелко нарезанными кусочками ниток.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способствует интеллектуальному развитию, стимулирует логическое и пространственное мышление;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развивает тонкую моторику, координацию движений, глазомер;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развивает усидчивость, терпение, внимание и наблюдательность;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стимулирует воображение и фантазию;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благотворно воздействует на развитие образного мышления и речи;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воспитывает аккуратность и трудолюбие;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развивает чувство композиции, сенсорное восприятие и художественный вкус.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Такая техника рисования доступна даже маленьким детям, так как она проста в выполнении и вызывает интерес у детей. Яркие и приятные на ощупь нитки действуют успокаивающе на детей. Занятие рукоделием развивает интерес детей к декоративно-прикладному искусству.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является замечательным способом совершенствования пальчиковой моторики детей. Это способствует развитию у детей зрительного восприятия, воображения, зрительно-моторной координации, формирует плавность, ритмичность и точность движений, и при этом подготавливается рука ребенка к письму</w:t>
      </w:r>
      <w:r w:rsidR="007444C6">
        <w:rPr>
          <w:rFonts w:ascii="Times New Roman" w:hAnsi="Times New Roman" w:cs="Times New Roman"/>
          <w:sz w:val="28"/>
          <w:szCs w:val="28"/>
        </w:rPr>
        <w:t>.</w:t>
      </w:r>
      <w:r w:rsidRPr="00E967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способствует развитию у ребенка художественного вкуса, умению подбирать цвета, способствует умению сравнения, наблюдения, сопоставления, обсуждения готовых работ.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требует от ребенка трудолюбия, большого упорства, мастерства.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А следующий вид арт-терапии с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E967D7">
        <w:rPr>
          <w:rFonts w:ascii="Times New Roman" w:hAnsi="Times New Roman" w:cs="Times New Roman"/>
          <w:sz w:val="28"/>
          <w:szCs w:val="28"/>
        </w:rPr>
        <w:t xml:space="preserve">, мы хотели бы вас познакомить это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>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2.Пластилинография (или пластилиновая живопись) — это новая интересная техника работы с пластилином по созданию объёмных картин. Она доступна даже самым маленьким детям, что делает её всё более популярной.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Основными целями и задачами обучения детей данной технике являются: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lastRenderedPageBreak/>
        <w:t>- формирование навыков работы с пластилином, пробуждение интереса к лепке;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- освоение новых приемов (скатывания, надавливания, размазывания) и создание с их помощью сюжетных картин;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- развивает пространственную ориентацию, сенсомоторную координацию;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- развитие мелкой моторики;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- ознакомление с окружающим миром;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- развитие творческих способностей;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- снятие у детей мышечного и нервного напряжения;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- стимулирует усидчивость, терпение, стремление доводить начатую работу до конца.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В процессе этой работы развиваются такие психические процессы, как внимание и память, логическое мышление и воображение.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Техника проста в исполнении, не требует особых способностей, увлекает и не перегружает детей ни умственно, ни физически.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Таким образом, организация работы по созданию продуктов детского творчества в технике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позволяет решать не только практические, воспитательно-образовательные, но и коррекционно-развивающие задачи которые способствуют всестороннему развитию ребенка.</w:t>
      </w:r>
    </w:p>
    <w:p w:rsidR="009C22D3" w:rsidRPr="00E967D7" w:rsidRDefault="009C22D3" w:rsidP="009C22D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ПЕСКОТЕРАПИЯ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967D7">
        <w:rPr>
          <w:rFonts w:ascii="Times New Roman" w:hAnsi="Times New Roman" w:cs="Times New Roman"/>
          <w:sz w:val="28"/>
          <w:szCs w:val="28"/>
        </w:rPr>
        <w:t>Пескотерапия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(песочная терапия) — это вид современной арт-терапии и арт-педагогики, включающий систему игр с песком, позволяющих раскрыть индивидуальность каждого ребёнка, разрешить его психологические затруднения, развить способность осознавать свои желания и возможность их реализации, помогающих ребёнку научиться строить отношения со сверстниками и с внешним миром, выражать свои эмоции и чувства, слышать внутреннее настоящее «Я», подсказывающее выход для решения проблемы.</w:t>
      </w:r>
      <w:proofErr w:type="gramEnd"/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Песок — прекрасный материал для работы с детьми любого возраста. Использование его в коррекционных целях далеко не ново. С огромным интересом и радостью дети участвуют в выполнении заданий педагогов в «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юнгианской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песочнице» с различными наполнителями (песком, манкой, гречкой, рисом и другими сыпучими материалами).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Цели и задачи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пескотерапии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цель — дать возможность ребёнку быть самим собой, раскрыть индивидуальность каждого ребёнка, а не менять и не переделывать его, не учить каким-то специальным поведенческим навыкам, а обеспечить социальную успешность.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Коррекционно-образовательная цель — развитие связной речи, лексико-грамматических представлений; помощь в изучении букв, освоении навыков чтения и письма; развитие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навыков.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Задачи: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 профилактика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оптико-пространственной</w:t>
      </w:r>
      <w:proofErr w:type="gramEnd"/>
      <w:r w:rsidR="00744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>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7D7">
        <w:rPr>
          <w:rFonts w:ascii="Times New Roman" w:hAnsi="Times New Roman" w:cs="Times New Roman"/>
          <w:sz w:val="28"/>
          <w:szCs w:val="28"/>
        </w:rPr>
        <w:t> развитие всех познавательных функций (восприятие, внимание, память, мышление, воображение), мелкой моторики;</w:t>
      </w:r>
      <w:proofErr w:type="gramEnd"/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развитие зрительно-пространственной ориентации;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совершенствование предметно-игровой деятельности, способствующей развитию сюжетно-ролевой игры и коммуникативных навыков ребёнка;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разрешение психологических затруднений ребёнка, стабилизация эмоционального состояния;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создание чувства защищённости в комфортной для ребёнка среде;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развитие тактильной чувствительности как основы «ручного интеллекта»;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lastRenderedPageBreak/>
        <w:t> развитие познавательного интереса;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преодоление комплекса «плохого художника», создавая художественные композиции из песка при помощи готовых фигурок;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развитие и совершенствование пространственных представлений;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развитие творческих (креативных) способностей;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развитие способности осознавать свои желания и возможности их реализации;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 релаксация, снятие мышечной напряжённости.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Песочная терапия является превосходным способом избавления от накопившегося негатива и агрессии, развитие уверенности в себе и своих силах. Кроме того, в процессе песочной терапии дети учатся создавать модели фантазий на песке с их пояснением, а также происходит процесс избавления от страхов и психологических травм.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Актуальность данной методики крайне высока в настоящее время. Именно благодаря песку ребенок способен в полной мере ощутить первобытные чувства. Тем более, что детям, по сравнению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967D7">
        <w:rPr>
          <w:rFonts w:ascii="Times New Roman" w:hAnsi="Times New Roman" w:cs="Times New Roman"/>
          <w:sz w:val="28"/>
          <w:szCs w:val="28"/>
        </w:rPr>
        <w:t xml:space="preserve"> взрослыми, в песке играть полезнее вдвойне. В песочнице малыш развивает свою фантазию, мышление и мелкую моторику рук. Все, что необходимо для проведения занятий песочной терапии — это песочница или ящик, наполненный песком и ваша педагогическая фантазия.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Но есть те категории детей, которым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пескотерапия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в детском саду противопоказана. К ним относят: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эпилептиков;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детей с аллергическими заболеваниями;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ребенка с аллергией на пыль;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детей с болезнями кожи или легких;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Основные направления использования искусства в коррекционной работе с детьми. В настоящее время выделяют несколько основных направлений использования искусства в коррекционной работе с детьми с отклонениями в развитии: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психофизиологическое</w:t>
      </w:r>
      <w:proofErr w:type="gramEnd"/>
      <w:r w:rsidRPr="00E967D7">
        <w:rPr>
          <w:rFonts w:ascii="Times New Roman" w:hAnsi="Times New Roman" w:cs="Times New Roman"/>
          <w:sz w:val="28"/>
          <w:szCs w:val="28"/>
        </w:rPr>
        <w:t xml:space="preserve"> (связано с коррекцией психосоматических нарушений);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психотерапевтическое</w:t>
      </w:r>
      <w:proofErr w:type="gramEnd"/>
      <w:r w:rsidRPr="00E967D7">
        <w:rPr>
          <w:rFonts w:ascii="Times New Roman" w:hAnsi="Times New Roman" w:cs="Times New Roman"/>
          <w:sz w:val="28"/>
          <w:szCs w:val="28"/>
        </w:rPr>
        <w:t xml:space="preserve"> (связанное с воздействием на познавательную и эмоциональную сферы);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психологическое</w:t>
      </w:r>
      <w:proofErr w:type="gramEnd"/>
      <w:r w:rsidRPr="00E967D7">
        <w:rPr>
          <w:rFonts w:ascii="Times New Roman" w:hAnsi="Times New Roman" w:cs="Times New Roman"/>
          <w:sz w:val="28"/>
          <w:szCs w:val="28"/>
        </w:rPr>
        <w:t xml:space="preserve"> (выполняющее регулятивную, коммуникативную</w:t>
      </w:r>
      <w:r w:rsidR="007444C6">
        <w:rPr>
          <w:rFonts w:ascii="Times New Roman" w:hAnsi="Times New Roman" w:cs="Times New Roman"/>
          <w:sz w:val="28"/>
          <w:szCs w:val="28"/>
        </w:rPr>
        <w:t xml:space="preserve"> </w:t>
      </w:r>
      <w:r w:rsidRPr="00E967D7">
        <w:rPr>
          <w:rFonts w:ascii="Times New Roman" w:hAnsi="Times New Roman" w:cs="Times New Roman"/>
          <w:sz w:val="28"/>
          <w:szCs w:val="28"/>
        </w:rPr>
        <w:t>функции);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социально-педагогическое</w:t>
      </w:r>
      <w:proofErr w:type="gramEnd"/>
      <w:r w:rsidRPr="00E967D7">
        <w:rPr>
          <w:rFonts w:ascii="Times New Roman" w:hAnsi="Times New Roman" w:cs="Times New Roman"/>
          <w:sz w:val="28"/>
          <w:szCs w:val="28"/>
        </w:rPr>
        <w:t xml:space="preserve"> (связанное с расширением общего и художественно-эстетического кругозора, с активизацией потенциальных возможностей ребёнка в его практической творческой деятельности).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Реализация этих направлений в работе с детьми с проблемами в развитии осуществляется через определённые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>, коррекционно-развивающие методики, которые используются в рамках арт-терапии и арт-педагогики.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Основные виды арт-терапии и арт-педагогики. С позиций классического подхода арт-терапия включает в себя только визуальные виды творчества, такие как: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 живопись,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 лепка,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 рисование,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 графика,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 фотография.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lastRenderedPageBreak/>
        <w:t>С позиции современного подхода арт-терапия насчитывает значительно большее количество её видов. К ней относят: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• музыкотерапию,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изотерапию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>,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игротерапию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>,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цветотерапию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>,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967D7">
        <w:rPr>
          <w:rFonts w:ascii="Times New Roman" w:hAnsi="Times New Roman" w:cs="Times New Roman"/>
          <w:sz w:val="28"/>
          <w:szCs w:val="28"/>
        </w:rPr>
        <w:t>пескотерапию</w:t>
      </w:r>
      <w:proofErr w:type="spellEnd"/>
      <w:r w:rsidRPr="00E967D7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Не обязательно выбирать один метод, многие из них прекрасно сочетаются друг с другом: можно лепить под музыку, танцевать под музыку, рисовать и одновременно слушать лечебную мамину сказку. Как комбинировать занятия, решать только родителям.</w:t>
      </w:r>
    </w:p>
    <w:p w:rsidR="009C22D3" w:rsidRPr="00E967D7" w:rsidRDefault="009C22D3" w:rsidP="009C2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D7">
        <w:rPr>
          <w:rFonts w:ascii="Times New Roman" w:hAnsi="Times New Roman" w:cs="Times New Roman"/>
          <w:sz w:val="28"/>
          <w:szCs w:val="28"/>
        </w:rPr>
        <w:t>Сегодня лечение искусством более</w:t>
      </w:r>
      <w:proofErr w:type="gramStart"/>
      <w:r w:rsidRPr="00E967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967D7">
        <w:rPr>
          <w:rFonts w:ascii="Times New Roman" w:hAnsi="Times New Roman" w:cs="Times New Roman"/>
          <w:sz w:val="28"/>
          <w:szCs w:val="28"/>
        </w:rPr>
        <w:t xml:space="preserve"> чем доступно. Многие школы и детские сады принимают в штат собственного арт-терапевта или психолога с соответствующими знаниями и опытом. Если такой специалист есть, не стоит пренебрегать его советами, по возможности пусть ребенок посещает его.</w:t>
      </w:r>
    </w:p>
    <w:p w:rsidR="009C22D3" w:rsidRDefault="009C22D3" w:rsidP="00E967D7">
      <w:pPr>
        <w:spacing w:after="0" w:line="240" w:lineRule="auto"/>
        <w:jc w:val="both"/>
      </w:pPr>
    </w:p>
    <w:p w:rsidR="002A25AD" w:rsidRDefault="007444C6" w:rsidP="009C22D3">
      <w:pPr>
        <w:spacing w:after="0" w:line="240" w:lineRule="auto"/>
        <w:jc w:val="both"/>
      </w:pPr>
    </w:p>
    <w:sectPr w:rsidR="002A25AD" w:rsidSect="009C22D3">
      <w:pgSz w:w="11906" w:h="16838"/>
      <w:pgMar w:top="709" w:right="849" w:bottom="709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223A0"/>
    <w:multiLevelType w:val="hybridMultilevel"/>
    <w:tmpl w:val="72D4B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C65CF7"/>
    <w:multiLevelType w:val="hybridMultilevel"/>
    <w:tmpl w:val="AAC036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2D3"/>
    <w:rsid w:val="00310525"/>
    <w:rsid w:val="007444C6"/>
    <w:rsid w:val="0097432F"/>
    <w:rsid w:val="009C22D3"/>
    <w:rsid w:val="009D61F6"/>
    <w:rsid w:val="00E967D7"/>
    <w:rsid w:val="00F76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2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2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A1B25-5D06-41D5-80BD-E751AB51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2242</Words>
  <Characters>12784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ASPIRE</cp:lastModifiedBy>
  <cp:revision>4</cp:revision>
  <cp:lastPrinted>2019-06-06T10:47:00Z</cp:lastPrinted>
  <dcterms:created xsi:type="dcterms:W3CDTF">2019-05-27T11:14:00Z</dcterms:created>
  <dcterms:modified xsi:type="dcterms:W3CDTF">2019-12-10T20:43:00Z</dcterms:modified>
</cp:coreProperties>
</file>