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7509" w:rsidRPr="006D35D8" w:rsidRDefault="008A7509" w:rsidP="006D35D8">
      <w:pPr>
        <w:rPr>
          <w:color w:val="548DD4" w:themeColor="text2" w:themeTint="99"/>
          <w:sz w:val="52"/>
          <w:szCs w:val="52"/>
        </w:rPr>
      </w:pPr>
      <w:r w:rsidRPr="008A7509">
        <w:rPr>
          <w:color w:val="548DD4" w:themeColor="text2" w:themeTint="99"/>
          <w:sz w:val="52"/>
          <w:szCs w:val="52"/>
        </w:rPr>
        <w:t>МДОУ «Детский сад №158»</w:t>
      </w:r>
    </w:p>
    <w:p w:rsidR="008A7509" w:rsidRDefault="00A24CD5" w:rsidP="006D35D8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318.75pt;margin-top:598.1pt;width:201.9pt;height:81.4pt;z-index:251658240" fillcolor="#4f81bd [3204]" strokecolor="#f2f2f2 [3041]" strokeweight="3pt">
            <v:shadow on="t" type="perspective" color="#243f60 [1604]" opacity=".5" offset="1pt" offset2="-1pt"/>
            <v:textbox style="mso-next-textbox:#_x0000_s1027">
              <w:txbxContent>
                <w:p w:rsidR="0021650E" w:rsidRPr="000C3E0C" w:rsidRDefault="0021650E" w:rsidP="0021650E">
                  <w:pPr>
                    <w:jc w:val="left"/>
                    <w:rPr>
                      <w:b/>
                      <w:color w:val="17365D" w:themeColor="text2" w:themeShade="BF"/>
                      <w:sz w:val="28"/>
                      <w:szCs w:val="28"/>
                    </w:rPr>
                  </w:pPr>
                  <w:r w:rsidRPr="000C3E0C">
                    <w:rPr>
                      <w:b/>
                      <w:color w:val="17365D" w:themeColor="text2" w:themeShade="BF"/>
                      <w:sz w:val="28"/>
                      <w:szCs w:val="28"/>
                    </w:rPr>
                    <w:t>Подготовила</w:t>
                  </w:r>
                </w:p>
                <w:p w:rsidR="0021650E" w:rsidRPr="000C3E0C" w:rsidRDefault="007012F5" w:rsidP="0021650E">
                  <w:pPr>
                    <w:jc w:val="left"/>
                    <w:rPr>
                      <w:b/>
                      <w:color w:val="17365D" w:themeColor="text2" w:themeShade="BF"/>
                      <w:sz w:val="28"/>
                      <w:szCs w:val="28"/>
                    </w:rPr>
                  </w:pPr>
                  <w:r w:rsidRPr="000C3E0C">
                    <w:rPr>
                      <w:b/>
                      <w:color w:val="17365D" w:themeColor="text2" w:themeShade="BF"/>
                      <w:sz w:val="28"/>
                      <w:szCs w:val="28"/>
                    </w:rPr>
                    <w:t>С</w:t>
                  </w:r>
                  <w:r w:rsidR="0021650E" w:rsidRPr="000C3E0C">
                    <w:rPr>
                      <w:b/>
                      <w:color w:val="17365D" w:themeColor="text2" w:themeShade="BF"/>
                      <w:sz w:val="28"/>
                      <w:szCs w:val="28"/>
                    </w:rPr>
                    <w:t>тарший</w:t>
                  </w:r>
                  <w:r>
                    <w:rPr>
                      <w:b/>
                      <w:color w:val="17365D" w:themeColor="text2" w:themeShade="BF"/>
                      <w:sz w:val="28"/>
                      <w:szCs w:val="28"/>
                    </w:rPr>
                    <w:t xml:space="preserve"> </w:t>
                  </w:r>
                  <w:r w:rsidR="0021650E" w:rsidRPr="000C3E0C">
                    <w:rPr>
                      <w:b/>
                      <w:color w:val="17365D" w:themeColor="text2" w:themeShade="BF"/>
                      <w:sz w:val="28"/>
                      <w:szCs w:val="28"/>
                    </w:rPr>
                    <w:t>воспитатель МДОУ</w:t>
                  </w:r>
                </w:p>
                <w:p w:rsidR="0021650E" w:rsidRPr="000C3E0C" w:rsidRDefault="0021650E" w:rsidP="0021650E">
                  <w:pPr>
                    <w:jc w:val="left"/>
                    <w:rPr>
                      <w:b/>
                      <w:color w:val="17365D" w:themeColor="text2" w:themeShade="BF"/>
                      <w:sz w:val="28"/>
                      <w:szCs w:val="28"/>
                    </w:rPr>
                  </w:pPr>
                  <w:r w:rsidRPr="000C3E0C">
                    <w:rPr>
                      <w:b/>
                      <w:color w:val="17365D" w:themeColor="text2" w:themeShade="BF"/>
                      <w:sz w:val="28"/>
                      <w:szCs w:val="28"/>
                    </w:rPr>
                    <w:t>«Детский сад №158»</w:t>
                  </w:r>
                </w:p>
                <w:p w:rsidR="0021650E" w:rsidRPr="000C3E0C" w:rsidRDefault="0021650E" w:rsidP="0021650E">
                  <w:pPr>
                    <w:jc w:val="left"/>
                    <w:rPr>
                      <w:b/>
                      <w:color w:val="17365D" w:themeColor="text2" w:themeShade="BF"/>
                      <w:sz w:val="28"/>
                      <w:szCs w:val="28"/>
                    </w:rPr>
                  </w:pPr>
                  <w:r w:rsidRPr="000C3E0C">
                    <w:rPr>
                      <w:b/>
                      <w:color w:val="17365D" w:themeColor="text2" w:themeShade="BF"/>
                      <w:sz w:val="28"/>
                      <w:szCs w:val="28"/>
                    </w:rPr>
                    <w:t>Краснова Юлия Вячеславовна</w:t>
                  </w:r>
                </w:p>
                <w:p w:rsidR="0021650E" w:rsidRDefault="0021650E"/>
              </w:txbxContent>
            </v:textbox>
          </v:shape>
        </w:pict>
      </w:r>
      <w:r w:rsidR="008A7509">
        <w:rPr>
          <w:noProof/>
          <w:lang w:eastAsia="ru-RU"/>
        </w:rPr>
        <w:drawing>
          <wp:inline distT="0" distB="0" distL="0" distR="0">
            <wp:extent cx="6697944" cy="9020317"/>
            <wp:effectExtent l="19050" t="0" r="7656" b="0"/>
            <wp:docPr id="2" name="Рисунок 2" descr="C:\Users\Пользователь\Desktop\консультации для воспитателей\i2ebwgOIY_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консультации для воспитателей\i2ebwgOIY_I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036" cy="902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C15" w:rsidRDefault="00DE2812" w:rsidP="006D35D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394742"/>
            <wp:effectExtent l="19050" t="0" r="2540" b="0"/>
            <wp:docPr id="4" name="Рисунок 4" descr="C:\Users\Пользователь\Desktop\консультации для воспитателей\YWDqY7Z15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консультации для воспитателей\YWDqY7Z15d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4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2B8" w:rsidRDefault="00DE2812" w:rsidP="001D5C15">
      <w:pPr>
        <w:jc w:val="both"/>
        <w:rPr>
          <w:noProof/>
          <w:lang w:eastAsia="ru-RU"/>
        </w:rPr>
      </w:pPr>
      <w:r w:rsidRPr="00DE2812">
        <w:rPr>
          <w:noProof/>
          <w:lang w:eastAsia="ru-RU"/>
        </w:rPr>
        <w:lastRenderedPageBreak/>
        <w:drawing>
          <wp:inline distT="0" distB="0" distL="0" distR="0">
            <wp:extent cx="6645910" cy="9394742"/>
            <wp:effectExtent l="19050" t="0" r="2540" b="0"/>
            <wp:docPr id="5" name="Рисунок 3" descr="C:\Users\Пользователь\Desktop\консультации для воспитателей\u4Q1-RLqIM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консультации для воспитателей\u4Q1-RLqIMw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4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2B8" w:rsidRDefault="00BF12B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394742"/>
            <wp:effectExtent l="19050" t="0" r="2540" b="0"/>
            <wp:docPr id="6" name="Рисунок 5" descr="C:\Users\Пользователь\Desktop\консультации для воспитателей\1LwoJWaEwm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консультации для воспитателей\1LwoJWaEwmQ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4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812" w:rsidRDefault="001D5C15" w:rsidP="001D5C15">
      <w:pPr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391565"/>
            <wp:effectExtent l="19050" t="0" r="2540" b="0"/>
            <wp:docPr id="9" name="Рисунок 3" descr="C:\Users\Пользователь\Desktop\консультации для воспитателей\niUN-Ij3z_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консультации для воспитателей\niUN-Ij3z_I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3C4" w:rsidRDefault="00BE2E54" w:rsidP="006D35D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394742"/>
            <wp:effectExtent l="19050" t="0" r="2540" b="0"/>
            <wp:docPr id="7" name="Рисунок 6" descr="C:\Users\Пользователь\Desktop\консультации для воспитателей\jE-GGhg1-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консультации для воспитателей\jE-GGhg1-uU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4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509" w:rsidRDefault="001D5C15" w:rsidP="001D5C15">
      <w:pPr>
        <w:rPr>
          <w:noProof/>
          <w:lang w:eastAsia="ru-RU"/>
        </w:rPr>
      </w:pPr>
      <w:r w:rsidRPr="001D5C15">
        <w:rPr>
          <w:noProof/>
          <w:lang w:eastAsia="ru-RU"/>
        </w:rPr>
        <w:lastRenderedPageBreak/>
        <w:drawing>
          <wp:inline distT="0" distB="0" distL="0" distR="0">
            <wp:extent cx="6645910" cy="9391565"/>
            <wp:effectExtent l="19050" t="0" r="2540" b="0"/>
            <wp:docPr id="12" name="Рисунок 2" descr="C:\Users\Пользователь\Desktop\консультации для воспитателей\FjjiSA5No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консультации для воспитателей\FjjiSA5No6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63C4">
        <w:rPr>
          <w:noProof/>
          <w:lang w:eastAsia="ru-RU"/>
        </w:rPr>
        <w:lastRenderedPageBreak/>
        <w:drawing>
          <wp:inline distT="0" distB="0" distL="0" distR="0">
            <wp:extent cx="6645910" cy="9394742"/>
            <wp:effectExtent l="19050" t="0" r="2540" b="0"/>
            <wp:docPr id="8" name="Рисунок 7" descr="C:\Users\Пользователь\Desktop\консультации для воспитателей\_yjJMonP2v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консультации для воспитателей\_yjJMonP2vc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4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C15" w:rsidRDefault="001D5C15" w:rsidP="006D35D8">
      <w:pPr>
        <w:rPr>
          <w:noProof/>
          <w:lang w:eastAsia="ru-RU"/>
        </w:rPr>
      </w:pPr>
      <w:r w:rsidRPr="001D5C15">
        <w:rPr>
          <w:noProof/>
          <w:lang w:eastAsia="ru-RU"/>
        </w:rPr>
        <w:lastRenderedPageBreak/>
        <w:drawing>
          <wp:inline distT="0" distB="0" distL="0" distR="0">
            <wp:extent cx="6645910" cy="9391565"/>
            <wp:effectExtent l="19050" t="0" r="2540" b="0"/>
            <wp:docPr id="11" name="Рисунок 4" descr="C:\Users\Пользователь\Desktop\консультации для воспитателей\pPDvIeDll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консультации для воспитателей\pPDvIeDllbc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5C15" w:rsidSect="008A7509">
      <w:footerReference w:type="defaul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7621" w:rsidRDefault="00A87621" w:rsidP="001B63C4">
      <w:r>
        <w:separator/>
      </w:r>
    </w:p>
  </w:endnote>
  <w:endnote w:type="continuationSeparator" w:id="1">
    <w:p w:rsidR="00A87621" w:rsidRDefault="00A87621" w:rsidP="001B63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4CD5" w:rsidRDefault="00E35121">
    <w:r>
      <w:cr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7621" w:rsidRDefault="00A87621" w:rsidP="001B63C4">
      <w:r>
        <w:separator/>
      </w:r>
    </w:p>
  </w:footnote>
  <w:footnote w:type="continuationSeparator" w:id="1">
    <w:p w:rsidR="00A87621" w:rsidRDefault="00A87621" w:rsidP="001B63C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A7509"/>
    <w:rsid w:val="000513CB"/>
    <w:rsid w:val="000705B0"/>
    <w:rsid w:val="000C3E0C"/>
    <w:rsid w:val="00114A1C"/>
    <w:rsid w:val="001B63C4"/>
    <w:rsid w:val="001D5C15"/>
    <w:rsid w:val="0021650E"/>
    <w:rsid w:val="0035590E"/>
    <w:rsid w:val="004572E0"/>
    <w:rsid w:val="00606AE5"/>
    <w:rsid w:val="006D35D8"/>
    <w:rsid w:val="007012F5"/>
    <w:rsid w:val="008A7509"/>
    <w:rsid w:val="009F406D"/>
    <w:rsid w:val="00A239C8"/>
    <w:rsid w:val="00A24CD5"/>
    <w:rsid w:val="00A87621"/>
    <w:rsid w:val="00BE2E54"/>
    <w:rsid w:val="00BF12B8"/>
    <w:rsid w:val="00DE2812"/>
    <w:rsid w:val="00E35121"/>
    <w:rsid w:val="00E968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65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750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750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B63C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B63C4"/>
  </w:style>
  <w:style w:type="paragraph" w:styleId="a7">
    <w:name w:val="footer"/>
    <w:basedOn w:val="a"/>
    <w:link w:val="a8"/>
    <w:uiPriority w:val="99"/>
    <w:unhideWhenUsed/>
    <w:rsid w:val="001B63C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B63C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26687A-30DF-406B-AED9-0C8CD2229B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9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9</cp:revision>
  <dcterms:created xsi:type="dcterms:W3CDTF">2019-07-02T11:19:00Z</dcterms:created>
  <dcterms:modified xsi:type="dcterms:W3CDTF">2019-07-05T08:10:00Z</dcterms:modified>
</cp:coreProperties>
</file>