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91C01" w:rsidRDefault="00683DB5" w:rsidP="00B91C01">
      <w:pPr>
        <w:spacing w:line="360" w:lineRule="auto"/>
        <w:ind w:left="567" w:righ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л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ексическ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D22C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22CC">
        <w:rPr>
          <w:rFonts w:ascii="Times New Roman" w:hAnsi="Times New Roman" w:cs="Times New Roman"/>
          <w:b/>
          <w:sz w:val="28"/>
          <w:szCs w:val="28"/>
        </w:rPr>
        <w:t>Весной в деревне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»</w:t>
      </w:r>
    </w:p>
    <w:p w:rsidR="00707B14" w:rsidRDefault="00331F4E" w:rsidP="00726741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01">
        <w:rPr>
          <w:rFonts w:ascii="Times New Roman" w:hAnsi="Times New Roman" w:cs="Times New Roman"/>
          <w:b/>
          <w:sz w:val="28"/>
          <w:szCs w:val="28"/>
        </w:rPr>
        <w:t xml:space="preserve">Продолжайте </w:t>
      </w:r>
      <w:r w:rsidR="00B0657E">
        <w:rPr>
          <w:rFonts w:ascii="Times New Roman" w:hAnsi="Times New Roman" w:cs="Times New Roman"/>
          <w:b/>
          <w:sz w:val="28"/>
          <w:szCs w:val="28"/>
        </w:rPr>
        <w:t>обращать внимание</w:t>
      </w:r>
      <w:r w:rsidR="00B0657E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CB0EBF" w:rsidRPr="00CB0EBF">
        <w:rPr>
          <w:rFonts w:ascii="Times New Roman" w:hAnsi="Times New Roman" w:cs="Times New Roman"/>
          <w:sz w:val="28"/>
          <w:szCs w:val="28"/>
        </w:rPr>
        <w:t xml:space="preserve"> </w:t>
      </w:r>
      <w:r w:rsidR="00B0657E">
        <w:rPr>
          <w:rFonts w:ascii="Times New Roman" w:hAnsi="Times New Roman" w:cs="Times New Roman"/>
          <w:sz w:val="28"/>
          <w:szCs w:val="28"/>
        </w:rPr>
        <w:t>на изменение в природе поздней весной: везде растет зеленая травка, на полях и клумбах растут первые цветы, на улице тепло, мы одеваем легкую одежду, появились насекомые и т.д.</w:t>
      </w:r>
    </w:p>
    <w:p w:rsidR="004F685D" w:rsidRDefault="004F685D" w:rsidP="00726741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E64910" wp14:editId="5E8DBBA9">
            <wp:simplePos x="0" y="0"/>
            <wp:positionH relativeFrom="column">
              <wp:posOffset>344043</wp:posOffset>
            </wp:positionH>
            <wp:positionV relativeFrom="paragraph">
              <wp:posOffset>180467</wp:posOffset>
            </wp:positionV>
            <wp:extent cx="6257290" cy="7744460"/>
            <wp:effectExtent l="0" t="0" r="0" b="0"/>
            <wp:wrapNone/>
            <wp:docPr id="1" name="Рисунок 1" descr="https://umochki.ru/images/zadaniya/malishi/zadaniya-dlya-malishe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chki.ru/images/zadaniya/malishi/zadaniya-dlya-malishey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Повторяем физкультминутку «Огородники».</w:t>
      </w:r>
    </w:p>
    <w:p w:rsidR="004F685D" w:rsidRPr="00B0657E" w:rsidRDefault="004F685D" w:rsidP="00726741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85D" w:rsidRDefault="004F685D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F685D" w:rsidRDefault="004F685D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4F685D" w:rsidSect="004F685D">
          <w:type w:val="continuous"/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726741" w:rsidRDefault="00726741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726741" w:rsidRDefault="0072674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br w:type="page"/>
      </w:r>
    </w:p>
    <w:p w:rsidR="00726741" w:rsidRDefault="00726741" w:rsidP="00726741">
      <w:pPr>
        <w:pStyle w:val="a3"/>
        <w:numPr>
          <w:ilvl w:val="0"/>
          <w:numId w:val="1"/>
        </w:numPr>
        <w:ind w:left="567" w:right="127"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726741" w:rsidSect="00B91C01">
          <w:type w:val="continuous"/>
          <w:pgSz w:w="11906" w:h="16838"/>
          <w:pgMar w:top="1134" w:right="284" w:bottom="1134" w:left="567" w:header="708" w:footer="708" w:gutter="0"/>
          <w:cols w:num="2" w:space="708"/>
          <w:docGrid w:linePitch="360"/>
        </w:sectPr>
      </w:pPr>
    </w:p>
    <w:p w:rsidR="00B20B84" w:rsidRPr="00726741" w:rsidRDefault="00726741" w:rsidP="00726741">
      <w:pPr>
        <w:pStyle w:val="a3"/>
        <w:numPr>
          <w:ilvl w:val="0"/>
          <w:numId w:val="1"/>
        </w:numPr>
        <w:ind w:left="567" w:right="565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CA63FF5" wp14:editId="30F05400">
            <wp:simplePos x="0" y="0"/>
            <wp:positionH relativeFrom="column">
              <wp:posOffset>2583815</wp:posOffset>
            </wp:positionH>
            <wp:positionV relativeFrom="paragraph">
              <wp:posOffset>-601345</wp:posOffset>
            </wp:positionV>
            <wp:extent cx="4306570" cy="3613150"/>
            <wp:effectExtent l="0" t="0" r="0" b="0"/>
            <wp:wrapThrough wrapText="bothSides">
              <wp:wrapPolygon edited="0">
                <wp:start x="0" y="0"/>
                <wp:lineTo x="0" y="21524"/>
                <wp:lineTo x="21498" y="21524"/>
                <wp:lineTo x="21498" y="0"/>
                <wp:lineTo x="0" y="0"/>
              </wp:wrapPolygon>
            </wp:wrapThrough>
            <wp:docPr id="2" name="Рисунок 2" descr="D:\Работа ДОУ\2019-2020 уч.год\2-3 года\Ясли\Дом.задания\Картинки\Прописи\85756016_large_p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2-3 года\Ясли\Дом.задания\Картинки\Прописи\85756016_large_p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Игра «Чья тень?». Соедини </w:t>
      </w:r>
      <w:r w:rsidRPr="00726741">
        <w:rPr>
          <w:rFonts w:ascii="Times New Roman" w:hAnsi="Times New Roman" w:cs="Times New Roman"/>
          <w:noProof/>
          <w:sz w:val="24"/>
          <w:szCs w:val="24"/>
          <w:lang w:eastAsia="ru-RU"/>
        </w:rPr>
        <w:t>линией предмет и его тень.</w:t>
      </w: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3C61D7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60A724" wp14:editId="13F8C6B4">
            <wp:simplePos x="0" y="0"/>
            <wp:positionH relativeFrom="column">
              <wp:posOffset>-278130</wp:posOffset>
            </wp:positionH>
            <wp:positionV relativeFrom="paragraph">
              <wp:posOffset>453390</wp:posOffset>
            </wp:positionV>
            <wp:extent cx="3791585" cy="3968115"/>
            <wp:effectExtent l="0" t="0" r="0" b="0"/>
            <wp:wrapThrough wrapText="bothSides">
              <wp:wrapPolygon edited="0">
                <wp:start x="0" y="0"/>
                <wp:lineTo x="0" y="21465"/>
                <wp:lineTo x="21488" y="21465"/>
                <wp:lineTo x="21488" y="0"/>
                <wp:lineTo x="0" y="0"/>
              </wp:wrapPolygon>
            </wp:wrapThrough>
            <wp:docPr id="4" name="Рисунок 4" descr="D:\Работа ДОУ\2019-2020 уч.год\2-3 года\Ясли\Дом.задания\Картинки\тл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2-3 года\Ясли\Дом.задания\Картинки\тло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P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Pr="00726741" w:rsidRDefault="00726741" w:rsidP="00726741">
      <w:pPr>
        <w:pStyle w:val="a3"/>
        <w:numPr>
          <w:ilvl w:val="0"/>
          <w:numId w:val="1"/>
        </w:numPr>
        <w:ind w:left="567" w:right="565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«Расставь» цветы в вазы. </w:t>
      </w:r>
      <w:r w:rsidRPr="00726741">
        <w:rPr>
          <w:rFonts w:ascii="Times New Roman" w:hAnsi="Times New Roman" w:cs="Times New Roman"/>
          <w:noProof/>
          <w:sz w:val="24"/>
          <w:szCs w:val="24"/>
          <w:lang w:eastAsia="ru-RU"/>
        </w:rPr>
        <w:t>(Проведи линии от цветка к вазе). Цветок должен быть того же цвета, что и ваза.</w:t>
      </w: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CB6F99" wp14:editId="018533D3">
            <wp:simplePos x="0" y="0"/>
            <wp:positionH relativeFrom="column">
              <wp:posOffset>17145</wp:posOffset>
            </wp:positionH>
            <wp:positionV relativeFrom="paragraph">
              <wp:posOffset>817245</wp:posOffset>
            </wp:positionV>
            <wp:extent cx="3501390" cy="3646805"/>
            <wp:effectExtent l="0" t="0" r="0" b="0"/>
            <wp:wrapThrough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hrough>
            <wp:docPr id="5" name="Рисунок 5" descr="D:\Работа ДОУ\2019-2020 уч.год\2-3 года\Ясли\Дом.задания\Картинки\т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2-3 года\Ясли\Дом.задания\Картинки\тл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Default="00726741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C61D7" w:rsidRPr="00726741" w:rsidRDefault="003C61D7" w:rsidP="00726741">
      <w:pPr>
        <w:ind w:right="56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6741" w:rsidRPr="00726741" w:rsidRDefault="00726741" w:rsidP="00726741">
      <w:pPr>
        <w:pStyle w:val="a3"/>
        <w:numPr>
          <w:ilvl w:val="0"/>
          <w:numId w:val="1"/>
        </w:numPr>
        <w:ind w:left="567" w:right="565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Обведи </w:t>
      </w:r>
      <w:r w:rsidRPr="00726741">
        <w:rPr>
          <w:rFonts w:ascii="Times New Roman" w:hAnsi="Times New Roman" w:cs="Times New Roman"/>
          <w:noProof/>
          <w:sz w:val="24"/>
          <w:szCs w:val="24"/>
          <w:lang w:eastAsia="ru-RU"/>
        </w:rPr>
        <w:t>фигуру по контуру.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6741">
        <w:rPr>
          <w:rFonts w:ascii="Times New Roman" w:hAnsi="Times New Roman" w:cs="Times New Roman"/>
          <w:b/>
          <w:sz w:val="24"/>
          <w:szCs w:val="24"/>
          <w:lang w:eastAsia="ru-RU"/>
        </w:rPr>
        <w:t>Назови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каждую фигуру.</w:t>
      </w:r>
    </w:p>
    <w:sectPr w:rsidR="00726741" w:rsidRPr="00726741" w:rsidSect="00726741">
      <w:type w:val="continuous"/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B50D5"/>
    <w:multiLevelType w:val="hybridMultilevel"/>
    <w:tmpl w:val="EBD601FA"/>
    <w:lvl w:ilvl="0" w:tplc="DB40AE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479"/>
    <w:rsid w:val="00020BEC"/>
    <w:rsid w:val="000605BE"/>
    <w:rsid w:val="00092F20"/>
    <w:rsid w:val="00262593"/>
    <w:rsid w:val="002634CA"/>
    <w:rsid w:val="002A1067"/>
    <w:rsid w:val="002D22CC"/>
    <w:rsid w:val="002D6DA9"/>
    <w:rsid w:val="00331F4E"/>
    <w:rsid w:val="00355200"/>
    <w:rsid w:val="00376DAE"/>
    <w:rsid w:val="003C61D7"/>
    <w:rsid w:val="004317CE"/>
    <w:rsid w:val="004A17C2"/>
    <w:rsid w:val="004A6C33"/>
    <w:rsid w:val="004F685D"/>
    <w:rsid w:val="005927E3"/>
    <w:rsid w:val="00597EE1"/>
    <w:rsid w:val="005C0858"/>
    <w:rsid w:val="00661CB5"/>
    <w:rsid w:val="00670214"/>
    <w:rsid w:val="006838A6"/>
    <w:rsid w:val="00683DB5"/>
    <w:rsid w:val="006C370D"/>
    <w:rsid w:val="00703E24"/>
    <w:rsid w:val="00707B14"/>
    <w:rsid w:val="00726741"/>
    <w:rsid w:val="007378C3"/>
    <w:rsid w:val="008425B0"/>
    <w:rsid w:val="008D0B39"/>
    <w:rsid w:val="00917CA9"/>
    <w:rsid w:val="00943349"/>
    <w:rsid w:val="00970A7E"/>
    <w:rsid w:val="009B4AF4"/>
    <w:rsid w:val="00A22479"/>
    <w:rsid w:val="00A85ABB"/>
    <w:rsid w:val="00A85DF3"/>
    <w:rsid w:val="00AB391B"/>
    <w:rsid w:val="00B0657E"/>
    <w:rsid w:val="00B20B84"/>
    <w:rsid w:val="00B54232"/>
    <w:rsid w:val="00B70A6E"/>
    <w:rsid w:val="00B91C01"/>
    <w:rsid w:val="00BC4D3F"/>
    <w:rsid w:val="00C861FD"/>
    <w:rsid w:val="00CB0EBF"/>
    <w:rsid w:val="00CB2564"/>
    <w:rsid w:val="00D43370"/>
    <w:rsid w:val="00D82313"/>
    <w:rsid w:val="00DF6A77"/>
    <w:rsid w:val="00E178F0"/>
    <w:rsid w:val="00E50D4D"/>
    <w:rsid w:val="00E70005"/>
    <w:rsid w:val="00ED62F0"/>
    <w:rsid w:val="00EE097C"/>
    <w:rsid w:val="00EF3AA1"/>
    <w:rsid w:val="00F66666"/>
    <w:rsid w:val="00F82F98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D9C2-1804-415A-BE07-B4791D0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Людмила</cp:lastModifiedBy>
  <cp:revision>2</cp:revision>
  <dcterms:created xsi:type="dcterms:W3CDTF">2017-09-21T12:15:00Z</dcterms:created>
  <dcterms:modified xsi:type="dcterms:W3CDTF">2020-05-13T12:36:00Z</dcterms:modified>
</cp:coreProperties>
</file>