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90" w:rsidRDefault="00E82F90"/>
    <w:p w:rsidR="00D5600B" w:rsidRDefault="00D5600B" w:rsidP="00E82F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родители,</w:t>
      </w:r>
    </w:p>
    <w:p w:rsidR="00E82F90" w:rsidRDefault="00D5600B" w:rsidP="00E82F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82F90" w:rsidRPr="00DC0A2A">
        <w:rPr>
          <w:rFonts w:ascii="Times New Roman" w:hAnsi="Times New Roman" w:cs="Times New Roman"/>
          <w:sz w:val="32"/>
          <w:szCs w:val="32"/>
        </w:rPr>
        <w:t xml:space="preserve">ля развития творческих способностей Ваших детей рекомендуем </w:t>
      </w:r>
      <w:r>
        <w:rPr>
          <w:rFonts w:ascii="Times New Roman" w:hAnsi="Times New Roman" w:cs="Times New Roman"/>
          <w:sz w:val="32"/>
          <w:szCs w:val="32"/>
        </w:rPr>
        <w:t xml:space="preserve">Вам выполнить с ними </w:t>
      </w:r>
      <w:r w:rsidR="00E82F90">
        <w:rPr>
          <w:rFonts w:ascii="Times New Roman" w:hAnsi="Times New Roman" w:cs="Times New Roman"/>
          <w:sz w:val="32"/>
          <w:szCs w:val="32"/>
        </w:rPr>
        <w:t>несколько работ (</w:t>
      </w:r>
      <w:r w:rsidR="00E82F90" w:rsidRPr="00DC0A2A">
        <w:rPr>
          <w:rFonts w:ascii="Times New Roman" w:hAnsi="Times New Roman" w:cs="Times New Roman"/>
          <w:sz w:val="32"/>
          <w:szCs w:val="32"/>
        </w:rPr>
        <w:t xml:space="preserve">лепка, рисование, аппликация) по </w:t>
      </w:r>
      <w:proofErr w:type="gramStart"/>
      <w:r w:rsidR="00E82F90" w:rsidRPr="00DC0A2A">
        <w:rPr>
          <w:rFonts w:ascii="Times New Roman" w:hAnsi="Times New Roman" w:cs="Times New Roman"/>
          <w:sz w:val="32"/>
          <w:szCs w:val="32"/>
        </w:rPr>
        <w:t>тем</w:t>
      </w:r>
      <w:r w:rsidR="00E82F90">
        <w:rPr>
          <w:rFonts w:ascii="Times New Roman" w:hAnsi="Times New Roman" w:cs="Times New Roman"/>
          <w:sz w:val="32"/>
          <w:szCs w:val="32"/>
        </w:rPr>
        <w:t xml:space="preserve">е </w:t>
      </w:r>
      <w:r w:rsidR="00FD7193">
        <w:rPr>
          <w:rFonts w:ascii="Times New Roman" w:hAnsi="Times New Roman" w:cs="Times New Roman"/>
          <w:sz w:val="32"/>
          <w:szCs w:val="32"/>
        </w:rPr>
        <w:t xml:space="preserve"> </w:t>
      </w:r>
      <w:r w:rsidR="00E82F90" w:rsidRPr="00DC0A2A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E82F90" w:rsidRPr="00DC0A2A">
        <w:rPr>
          <w:rFonts w:ascii="Times New Roman" w:hAnsi="Times New Roman" w:cs="Times New Roman"/>
          <w:sz w:val="32"/>
          <w:szCs w:val="32"/>
        </w:rPr>
        <w:t>Дикие животные»</w:t>
      </w:r>
    </w:p>
    <w:p w:rsidR="00FD7193" w:rsidRDefault="00FD7193" w:rsidP="00E82F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7193" w:rsidRDefault="00FD7193" w:rsidP="00E82F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Советы родителям по организации творческой работы детей дома</w:t>
      </w:r>
    </w:p>
    <w:p w:rsidR="00FD7193" w:rsidRDefault="00FD7193" w:rsidP="00E82F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7193" w:rsidRPr="00FD7193" w:rsidRDefault="00FD7193" w:rsidP="00FD7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 обсуждении творческого задания с ребенком занимайте позицию</w:t>
      </w:r>
    </w:p>
    <w:p w:rsidR="00FD7193" w:rsidRPr="00FD7193" w:rsidRDefault="00FD7193" w:rsidP="00FD71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равного: «Интересно, а что ты об этом думаешь?»</w:t>
      </w:r>
    </w:p>
    <w:p w:rsidR="00FD7193" w:rsidRPr="00FD7193" w:rsidRDefault="00FD7193" w:rsidP="00FD71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ниже: «Твое</w:t>
      </w: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решение несомненно лучше моего»,</w:t>
      </w: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«Ты лучше меня </w:t>
      </w: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знаешь,</w:t>
      </w: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как выполнить это задание</w:t>
      </w:r>
      <w:r w:rsidRPr="00FD7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D7193" w:rsidRPr="00FD7193" w:rsidRDefault="00FD7193" w:rsidP="00FD7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Проявляйте искренний интерес к решению ребенка, даже если не считаете его заслуживающим вашего внимания, нелепым или глупым: «Мне нравится твоя работа, потому что ... (назвать ребенку не менее пяти признаков)».</w:t>
      </w:r>
    </w:p>
    <w:p w:rsidR="00FD7193" w:rsidRPr="00FD7193" w:rsidRDefault="00FD7193" w:rsidP="00FD7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Если уровень выполненного задания не удовлетворяет ребенка, постарайтесь при беседе с ним показать возможности дальнейшего роста: «Да, сегодня твое решение может быть и не самое лучшее, что можно предложить в такой трудной ситуации, но только потому, что способ решения не совсем учен. Зато в твоей работе ... (указать достоинства решения и похвалить самого ребенка)».</w:t>
      </w:r>
    </w:p>
    <w:p w:rsidR="00FD7193" w:rsidRPr="00FD7193" w:rsidRDefault="00FD7193" w:rsidP="00FD7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Оценивая выполненну</w:t>
      </w:r>
      <w:bookmarkStart w:id="0" w:name="_GoBack"/>
      <w:bookmarkEnd w:id="0"/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 работу своего ребенка, покажите ее достоинства и недостатки: «Это хорошо, потому что..., это плохо, потому что ...». Даже неудачный ответ может принести пользу - показать направление дальнейшего развития.</w:t>
      </w:r>
    </w:p>
    <w:p w:rsidR="00FD7193" w:rsidRPr="00FD7193" w:rsidRDefault="00FD7193" w:rsidP="00FD7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 возможности, оказывайте помощь вашему ребенку при оформлении решений.</w:t>
      </w:r>
    </w:p>
    <w:p w:rsidR="00E82F90" w:rsidRDefault="008F377E">
      <w:r w:rsidRPr="006519DC">
        <w:rPr>
          <w:noProof/>
          <w:lang w:eastAsia="ru-RU"/>
        </w:rPr>
        <w:lastRenderedPageBreak/>
        <w:drawing>
          <wp:inline distT="0" distB="0" distL="0" distR="0" wp14:anchorId="6E087CDE" wp14:editId="56AB4250">
            <wp:extent cx="5526956" cy="7900416"/>
            <wp:effectExtent l="0" t="0" r="0" b="5715"/>
            <wp:docPr id="2" name="Рисунок 2" descr="C:\Users\User\Downloads\compressjpeg\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compressjpeg\4-m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07" cy="792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61" w:rsidRDefault="00154E9E">
      <w:r w:rsidRPr="006519DC">
        <w:rPr>
          <w:noProof/>
          <w:lang w:eastAsia="ru-RU"/>
        </w:rPr>
        <w:lastRenderedPageBreak/>
        <w:drawing>
          <wp:inline distT="0" distB="0" distL="0" distR="0" wp14:anchorId="1D126CF8" wp14:editId="66EB2AF3">
            <wp:extent cx="6300470" cy="9156302"/>
            <wp:effectExtent l="0" t="0" r="5080" b="6985"/>
            <wp:docPr id="3" name="Рисунок 3" descr="C:\Users\User\Downloads\compressjpeg\5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compressjpeg\5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9E" w:rsidRDefault="00154E9E">
      <w:r w:rsidRPr="006519DC">
        <w:rPr>
          <w:noProof/>
          <w:lang w:eastAsia="ru-RU"/>
        </w:rPr>
        <w:lastRenderedPageBreak/>
        <w:drawing>
          <wp:inline distT="0" distB="0" distL="0" distR="0" wp14:anchorId="7798746E" wp14:editId="2EB79A8C">
            <wp:extent cx="5864225" cy="7073799"/>
            <wp:effectExtent l="0" t="0" r="3175" b="0"/>
            <wp:docPr id="4" name="Рисунок 4" descr="C:\Users\User\Downloads\compressjpeg\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compressjpeg\6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638" cy="708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9E" w:rsidRDefault="00154E9E"/>
    <w:p w:rsidR="00D5600B" w:rsidRDefault="00D5600B"/>
    <w:p w:rsidR="00D5600B" w:rsidRDefault="00D5600B"/>
    <w:p w:rsidR="00D5600B" w:rsidRDefault="00D5600B"/>
    <w:p w:rsidR="00154E9E" w:rsidRDefault="00154E9E" w:rsidP="00154E9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205A5">
        <w:rPr>
          <w:rFonts w:ascii="Times New Roman" w:hAnsi="Times New Roman" w:cs="Times New Roman"/>
          <w:b/>
          <w:i/>
          <w:sz w:val="52"/>
          <w:szCs w:val="52"/>
        </w:rPr>
        <w:t>ЖЕЛАЕМ УДАЧИ!</w:t>
      </w:r>
    </w:p>
    <w:p w:rsidR="00154E9E" w:rsidRDefault="00154E9E"/>
    <w:p w:rsidR="00E82F90" w:rsidRPr="00BC76CA" w:rsidRDefault="00D5600B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Воспитатели группы №6.</w:t>
      </w:r>
    </w:p>
    <w:sectPr w:rsidR="00E82F90" w:rsidRPr="00BC76CA" w:rsidSect="00D560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95634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295634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B3"/>
    <w:rsid w:val="00024A19"/>
    <w:rsid w:val="00154E9E"/>
    <w:rsid w:val="008F377E"/>
    <w:rsid w:val="00BC76CA"/>
    <w:rsid w:val="00CF4561"/>
    <w:rsid w:val="00D5600B"/>
    <w:rsid w:val="00DC14B3"/>
    <w:rsid w:val="00E82F90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967A4-A61B-4E17-AC96-FE47484E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2020-04-14T09:55:00Z</dcterms:created>
  <dcterms:modified xsi:type="dcterms:W3CDTF">2020-04-14T10:50:00Z</dcterms:modified>
</cp:coreProperties>
</file>