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D2" w:rsidRDefault="004950D2" w:rsidP="004950D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F7EF1" w:rsidRDefault="00711B7A" w:rsidP="004950D2">
      <w:pPr>
        <w:jc w:val="center"/>
        <w:rPr>
          <w:rFonts w:ascii="Times New Roman" w:hAnsi="Times New Roman" w:cs="Times New Roman"/>
          <w:sz w:val="44"/>
          <w:szCs w:val="44"/>
        </w:rPr>
      </w:pPr>
      <w:r w:rsidRPr="004950D2">
        <w:rPr>
          <w:rFonts w:ascii="Times New Roman" w:hAnsi="Times New Roman" w:cs="Times New Roman"/>
          <w:sz w:val="44"/>
          <w:szCs w:val="44"/>
        </w:rPr>
        <w:t>Выступление на тему:</w:t>
      </w:r>
    </w:p>
    <w:p w:rsidR="004950D2" w:rsidRPr="004950D2" w:rsidRDefault="004950D2" w:rsidP="004950D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11B7A" w:rsidRPr="004950D2" w:rsidRDefault="00711B7A" w:rsidP="004950D2">
      <w:pPr>
        <w:jc w:val="center"/>
        <w:rPr>
          <w:rFonts w:ascii="Times New Roman" w:hAnsi="Times New Roman" w:cs="Times New Roman"/>
          <w:sz w:val="44"/>
          <w:szCs w:val="44"/>
        </w:rPr>
      </w:pPr>
      <w:r w:rsidRPr="004950D2">
        <w:rPr>
          <w:rFonts w:ascii="Times New Roman" w:hAnsi="Times New Roman" w:cs="Times New Roman"/>
          <w:sz w:val="44"/>
          <w:szCs w:val="44"/>
        </w:rPr>
        <w:t>« Театрализованная деятельность в развитии детей дошкольного возраста с ОВЗ»</w:t>
      </w:r>
    </w:p>
    <w:p w:rsidR="00711B7A" w:rsidRPr="004950D2" w:rsidRDefault="00711B7A" w:rsidP="004950D2">
      <w:pPr>
        <w:jc w:val="center"/>
        <w:rPr>
          <w:rFonts w:ascii="Times New Roman" w:hAnsi="Times New Roman" w:cs="Times New Roman"/>
          <w:sz w:val="44"/>
          <w:szCs w:val="44"/>
        </w:rPr>
      </w:pPr>
      <w:r w:rsidRPr="004950D2">
        <w:rPr>
          <w:rFonts w:ascii="Times New Roman" w:hAnsi="Times New Roman" w:cs="Times New Roman"/>
          <w:sz w:val="44"/>
          <w:szCs w:val="44"/>
        </w:rPr>
        <w:t>( куклы- марионетки)</w:t>
      </w:r>
    </w:p>
    <w:p w:rsidR="004950D2" w:rsidRDefault="004950D2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2712259" cy="2524125"/>
            <wp:effectExtent l="19050" t="0" r="0" b="0"/>
            <wp:docPr id="2" name="Рисунок 1" descr="https://moi-raskraski.ru/images/raskraski/dlja-malenkih/marionetka/raskraski-marionetk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i-raskraski.ru/images/raskraski/dlja-malenkih/marionetka/raskraski-marionetka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566" cy="2525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0D2" w:rsidRDefault="004950D2" w:rsidP="004950D2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711B7A" w:rsidRPr="004950D2" w:rsidRDefault="00711B7A" w:rsidP="004950D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50D2">
        <w:rPr>
          <w:rFonts w:ascii="Times New Roman" w:hAnsi="Times New Roman" w:cs="Times New Roman"/>
          <w:b/>
          <w:sz w:val="28"/>
          <w:szCs w:val="28"/>
        </w:rPr>
        <w:t>Подготовила и провела</w:t>
      </w:r>
      <w:proofErr w:type="gramStart"/>
      <w:r w:rsidRPr="00495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0D2" w:rsidRPr="004950D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711B7A" w:rsidRPr="004950D2" w:rsidRDefault="004950D2" w:rsidP="004950D2">
      <w:pPr>
        <w:jc w:val="right"/>
        <w:rPr>
          <w:rFonts w:ascii="Times New Roman" w:hAnsi="Times New Roman" w:cs="Times New Roman"/>
          <w:sz w:val="28"/>
          <w:szCs w:val="28"/>
        </w:rPr>
      </w:pPr>
      <w:r w:rsidRPr="004950D2">
        <w:rPr>
          <w:rFonts w:ascii="Times New Roman" w:hAnsi="Times New Roman" w:cs="Times New Roman"/>
          <w:sz w:val="28"/>
          <w:szCs w:val="28"/>
        </w:rPr>
        <w:t>у</w:t>
      </w:r>
      <w:r w:rsidR="00711B7A" w:rsidRPr="004950D2">
        <w:rPr>
          <w:rFonts w:ascii="Times New Roman" w:hAnsi="Times New Roman" w:cs="Times New Roman"/>
          <w:sz w:val="28"/>
          <w:szCs w:val="28"/>
        </w:rPr>
        <w:t>читель- дефектолог</w:t>
      </w:r>
    </w:p>
    <w:p w:rsidR="00711B7A" w:rsidRPr="004950D2" w:rsidRDefault="00711B7A" w:rsidP="004950D2">
      <w:pPr>
        <w:jc w:val="right"/>
        <w:rPr>
          <w:rFonts w:ascii="Times New Roman" w:hAnsi="Times New Roman" w:cs="Times New Roman"/>
          <w:sz w:val="28"/>
          <w:szCs w:val="28"/>
        </w:rPr>
      </w:pPr>
      <w:r w:rsidRPr="004950D2">
        <w:rPr>
          <w:rFonts w:ascii="Times New Roman" w:hAnsi="Times New Roman" w:cs="Times New Roman"/>
          <w:sz w:val="28"/>
          <w:szCs w:val="28"/>
        </w:rPr>
        <w:t>Крылова О.А.</w:t>
      </w:r>
    </w:p>
    <w:p w:rsidR="004950D2" w:rsidRDefault="004950D2">
      <w:pPr>
        <w:rPr>
          <w:rFonts w:ascii="Times New Roman" w:hAnsi="Times New Roman" w:cs="Times New Roman"/>
          <w:sz w:val="44"/>
          <w:szCs w:val="44"/>
        </w:rPr>
      </w:pPr>
    </w:p>
    <w:p w:rsidR="004950D2" w:rsidRDefault="004950D2">
      <w:pPr>
        <w:rPr>
          <w:rFonts w:ascii="Times New Roman" w:hAnsi="Times New Roman" w:cs="Times New Roman"/>
          <w:sz w:val="44"/>
          <w:szCs w:val="44"/>
        </w:rPr>
      </w:pPr>
    </w:p>
    <w:p w:rsidR="004950D2" w:rsidRDefault="004950D2">
      <w:pPr>
        <w:rPr>
          <w:rFonts w:ascii="Times New Roman" w:hAnsi="Times New Roman" w:cs="Times New Roman"/>
          <w:sz w:val="32"/>
          <w:szCs w:val="32"/>
        </w:rPr>
      </w:pPr>
      <w:r w:rsidRPr="004950D2">
        <w:rPr>
          <w:rFonts w:ascii="Times New Roman" w:hAnsi="Times New Roman" w:cs="Times New Roman"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4950D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950D2" w:rsidRDefault="004950D2">
      <w:pPr>
        <w:rPr>
          <w:rFonts w:ascii="Times New Roman" w:hAnsi="Times New Roman" w:cs="Times New Roman"/>
          <w:sz w:val="32"/>
          <w:szCs w:val="32"/>
        </w:rPr>
      </w:pPr>
    </w:p>
    <w:p w:rsidR="00711B7A" w:rsidRPr="004950D2" w:rsidRDefault="004950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0B4F81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11B7A" w:rsidRPr="004950D2">
        <w:rPr>
          <w:rFonts w:ascii="Times New Roman" w:hAnsi="Times New Roman" w:cs="Times New Roman"/>
          <w:sz w:val="32"/>
          <w:szCs w:val="32"/>
        </w:rPr>
        <w:t>Ярославль 2018 г</w:t>
      </w:r>
    </w:p>
    <w:p w:rsidR="00711B7A" w:rsidRPr="004950D2" w:rsidRDefault="00711B7A">
      <w:pPr>
        <w:rPr>
          <w:rFonts w:ascii="Times New Roman" w:hAnsi="Times New Roman" w:cs="Times New Roman"/>
          <w:sz w:val="28"/>
          <w:szCs w:val="28"/>
        </w:rPr>
      </w:pPr>
    </w:p>
    <w:p w:rsidR="00711B7A" w:rsidRPr="004950D2" w:rsidRDefault="00711B7A" w:rsidP="00495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D2">
        <w:rPr>
          <w:rFonts w:ascii="Times New Roman" w:hAnsi="Times New Roman" w:cs="Times New Roman"/>
          <w:b/>
          <w:sz w:val="28"/>
          <w:szCs w:val="28"/>
        </w:rPr>
        <w:t>« Театрализованная деятельность в развитии детей дошкольного возраста с ОВЗ»</w:t>
      </w:r>
    </w:p>
    <w:p w:rsidR="00711B7A" w:rsidRPr="004950D2" w:rsidRDefault="00711B7A">
      <w:pPr>
        <w:rPr>
          <w:rFonts w:ascii="Times New Roman" w:hAnsi="Times New Roman" w:cs="Times New Roman"/>
          <w:sz w:val="28"/>
          <w:szCs w:val="28"/>
        </w:rPr>
      </w:pPr>
      <w:r w:rsidRPr="004950D2">
        <w:rPr>
          <w:rFonts w:ascii="Times New Roman" w:hAnsi="Times New Roman" w:cs="Times New Roman"/>
          <w:sz w:val="28"/>
          <w:szCs w:val="28"/>
        </w:rPr>
        <w:t>Как часто в жизни мы произносим слова « кукла»</w:t>
      </w:r>
      <w:proofErr w:type="gramStart"/>
      <w:r w:rsidRPr="004950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50D2">
        <w:rPr>
          <w:rFonts w:ascii="Times New Roman" w:hAnsi="Times New Roman" w:cs="Times New Roman"/>
          <w:sz w:val="28"/>
          <w:szCs w:val="28"/>
        </w:rPr>
        <w:t xml:space="preserve"> « ширма», « дергать за ниточку», « бездушная кукла». С древних времен многие народы мира сравнивали жизнь человека с марионеткой, которую дергают за ниточку.</w:t>
      </w:r>
    </w:p>
    <w:p w:rsidR="00711B7A" w:rsidRPr="004950D2" w:rsidRDefault="00711B7A">
      <w:pPr>
        <w:rPr>
          <w:rFonts w:ascii="Times New Roman" w:hAnsi="Times New Roman" w:cs="Times New Roman"/>
          <w:sz w:val="28"/>
          <w:szCs w:val="28"/>
        </w:rPr>
      </w:pPr>
      <w:r w:rsidRPr="004950D2">
        <w:rPr>
          <w:rFonts w:ascii="Times New Roman" w:hAnsi="Times New Roman" w:cs="Times New Roman"/>
          <w:sz w:val="28"/>
          <w:szCs w:val="28"/>
        </w:rPr>
        <w:t>Свое название марионетки получили в средние века от наименования фигур божьей матери, изображения которой  в виде маленьких деревянных статуэток продавались в храмах во время богослужения. Марионетки начали попадать в Россию в первой половике 18 века, их привозили кукольники из европейских стран.</w:t>
      </w:r>
    </w:p>
    <w:p w:rsidR="00711B7A" w:rsidRPr="004950D2" w:rsidRDefault="00711B7A">
      <w:pPr>
        <w:rPr>
          <w:rFonts w:ascii="Times New Roman" w:hAnsi="Times New Roman" w:cs="Times New Roman"/>
          <w:sz w:val="28"/>
          <w:szCs w:val="28"/>
        </w:rPr>
      </w:pPr>
      <w:r w:rsidRPr="004950D2">
        <w:rPr>
          <w:rFonts w:ascii="Times New Roman" w:hAnsi="Times New Roman" w:cs="Times New Roman"/>
          <w:sz w:val="28"/>
          <w:szCs w:val="28"/>
        </w:rPr>
        <w:t>Театрализованная деятельность- это самый распространенный вид детского творчества. Она очень близка и понятна ребенку, потому что связана с игрой.</w:t>
      </w:r>
    </w:p>
    <w:p w:rsidR="00711B7A" w:rsidRPr="004950D2" w:rsidRDefault="00711B7A">
      <w:pPr>
        <w:rPr>
          <w:rFonts w:ascii="Times New Roman" w:hAnsi="Times New Roman" w:cs="Times New Roman"/>
          <w:b/>
          <w:sz w:val="28"/>
          <w:szCs w:val="28"/>
        </w:rPr>
      </w:pPr>
      <w:r w:rsidRPr="004950D2">
        <w:rPr>
          <w:rFonts w:ascii="Times New Roman" w:hAnsi="Times New Roman" w:cs="Times New Roman"/>
          <w:sz w:val="28"/>
          <w:szCs w:val="28"/>
        </w:rPr>
        <w:t xml:space="preserve">Поэтому, создавая наш театр марионеток, мы ставили перед собой следующие </w:t>
      </w:r>
      <w:r w:rsidRPr="004950D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11B7A" w:rsidRPr="004950D2" w:rsidRDefault="00711B7A" w:rsidP="00711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50D2">
        <w:rPr>
          <w:rFonts w:ascii="Times New Roman" w:hAnsi="Times New Roman" w:cs="Times New Roman"/>
          <w:sz w:val="28"/>
          <w:szCs w:val="28"/>
        </w:rPr>
        <w:t xml:space="preserve">Познакомить детей с куклами </w:t>
      </w:r>
      <w:proofErr w:type="gramStart"/>
      <w:r w:rsidRPr="004950D2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4950D2">
        <w:rPr>
          <w:rFonts w:ascii="Times New Roman" w:hAnsi="Times New Roman" w:cs="Times New Roman"/>
          <w:sz w:val="28"/>
          <w:szCs w:val="28"/>
        </w:rPr>
        <w:t>арионетками, объяснить приемы управлениями ими;</w:t>
      </w:r>
    </w:p>
    <w:p w:rsidR="00711B7A" w:rsidRPr="004950D2" w:rsidRDefault="00711B7A" w:rsidP="00711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50D2">
        <w:rPr>
          <w:rFonts w:ascii="Times New Roman" w:hAnsi="Times New Roman" w:cs="Times New Roman"/>
          <w:sz w:val="28"/>
          <w:szCs w:val="28"/>
        </w:rPr>
        <w:t>Развивать творческие способности детей;</w:t>
      </w:r>
    </w:p>
    <w:p w:rsidR="00711B7A" w:rsidRPr="004950D2" w:rsidRDefault="00711B7A" w:rsidP="00711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50D2">
        <w:rPr>
          <w:rFonts w:ascii="Times New Roman" w:hAnsi="Times New Roman" w:cs="Times New Roman"/>
          <w:sz w:val="28"/>
          <w:szCs w:val="28"/>
        </w:rPr>
        <w:t>Развивать воображение, способность сочинять новые рассказы и сказки;</w:t>
      </w:r>
    </w:p>
    <w:p w:rsidR="00711B7A" w:rsidRPr="004950D2" w:rsidRDefault="00711B7A" w:rsidP="00711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50D2">
        <w:rPr>
          <w:rFonts w:ascii="Times New Roman" w:hAnsi="Times New Roman" w:cs="Times New Roman"/>
          <w:sz w:val="28"/>
          <w:szCs w:val="28"/>
        </w:rPr>
        <w:t>Обогащать и активизировать словарь детей;</w:t>
      </w:r>
    </w:p>
    <w:p w:rsidR="00711B7A" w:rsidRPr="004950D2" w:rsidRDefault="00711B7A" w:rsidP="00711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50D2">
        <w:rPr>
          <w:rFonts w:ascii="Times New Roman" w:hAnsi="Times New Roman" w:cs="Times New Roman"/>
          <w:sz w:val="28"/>
          <w:szCs w:val="28"/>
        </w:rPr>
        <w:t xml:space="preserve">Развивать мелкую моторику рук. </w:t>
      </w:r>
    </w:p>
    <w:p w:rsidR="00711B7A" w:rsidRPr="004950D2" w:rsidRDefault="00711B7A" w:rsidP="00711B7A">
      <w:pPr>
        <w:rPr>
          <w:rFonts w:ascii="Times New Roman" w:hAnsi="Times New Roman" w:cs="Times New Roman"/>
          <w:sz w:val="28"/>
          <w:szCs w:val="28"/>
        </w:rPr>
      </w:pPr>
      <w:r w:rsidRPr="004950D2">
        <w:rPr>
          <w:rFonts w:ascii="Times New Roman" w:hAnsi="Times New Roman" w:cs="Times New Roman"/>
          <w:sz w:val="28"/>
          <w:szCs w:val="28"/>
        </w:rPr>
        <w:t>Куклы могут все. Они творят чудеса, веселят, обучают. Поэтому почти все куклы – марионетки в нашем театре крепятся на 2 –</w:t>
      </w:r>
      <w:proofErr w:type="spellStart"/>
      <w:r w:rsidRPr="004950D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950D2">
        <w:rPr>
          <w:rFonts w:ascii="Times New Roman" w:hAnsi="Times New Roman" w:cs="Times New Roman"/>
          <w:sz w:val="28"/>
          <w:szCs w:val="28"/>
        </w:rPr>
        <w:t xml:space="preserve"> нитях. Дети учатся одной рукой держать куклу, а второй управлять ее руками.</w:t>
      </w:r>
    </w:p>
    <w:p w:rsidR="00711B7A" w:rsidRPr="004950D2" w:rsidRDefault="008B76CE" w:rsidP="00711B7A">
      <w:pPr>
        <w:rPr>
          <w:rFonts w:ascii="Times New Roman" w:hAnsi="Times New Roman" w:cs="Times New Roman"/>
          <w:sz w:val="28"/>
          <w:szCs w:val="28"/>
        </w:rPr>
      </w:pPr>
      <w:r w:rsidRPr="004950D2">
        <w:rPr>
          <w:rFonts w:ascii="Times New Roman" w:hAnsi="Times New Roman" w:cs="Times New Roman"/>
          <w:sz w:val="28"/>
          <w:szCs w:val="28"/>
        </w:rPr>
        <w:t>Разыгрывая различные ситуации с куклами, которые ведут себя как люди, развивает воображение детей. А ведь творческое воображение- это особый вид психической деятельности, позволяющий детям в идеальном плане создавать что-то новое.</w:t>
      </w:r>
    </w:p>
    <w:p w:rsidR="008B76CE" w:rsidRPr="004950D2" w:rsidRDefault="008B76CE" w:rsidP="00711B7A">
      <w:pPr>
        <w:rPr>
          <w:rFonts w:ascii="Times New Roman" w:hAnsi="Times New Roman" w:cs="Times New Roman"/>
          <w:sz w:val="28"/>
          <w:szCs w:val="28"/>
        </w:rPr>
      </w:pPr>
      <w:r w:rsidRPr="004950D2">
        <w:rPr>
          <w:rFonts w:ascii="Times New Roman" w:hAnsi="Times New Roman" w:cs="Times New Roman"/>
          <w:sz w:val="28"/>
          <w:szCs w:val="28"/>
        </w:rPr>
        <w:t>Мы поддерживаем попытку детей самостоятельно составить небольшие рассказы и сказки. Побуждаем  детей импровизировать на тему знакомых сказок, искать выразительные средства для создания игрового образа персонажа.</w:t>
      </w:r>
    </w:p>
    <w:p w:rsidR="008B76CE" w:rsidRPr="004950D2" w:rsidRDefault="008B76CE" w:rsidP="00711B7A">
      <w:pPr>
        <w:rPr>
          <w:rFonts w:ascii="Times New Roman" w:hAnsi="Times New Roman" w:cs="Times New Roman"/>
          <w:sz w:val="28"/>
          <w:szCs w:val="28"/>
        </w:rPr>
      </w:pPr>
      <w:r w:rsidRPr="004950D2">
        <w:rPr>
          <w:rFonts w:ascii="Times New Roman" w:hAnsi="Times New Roman" w:cs="Times New Roman"/>
          <w:sz w:val="28"/>
          <w:szCs w:val="28"/>
        </w:rPr>
        <w:lastRenderedPageBreak/>
        <w:t>Нам бы хотелось, сегодня показать вам одну из удачных попыток « Сказка колобок на новый лад».</w:t>
      </w:r>
    </w:p>
    <w:p w:rsidR="008B76CE" w:rsidRPr="004950D2" w:rsidRDefault="008B76CE" w:rsidP="00711B7A">
      <w:pPr>
        <w:rPr>
          <w:rFonts w:ascii="Times New Roman" w:hAnsi="Times New Roman" w:cs="Times New Roman"/>
          <w:b/>
          <w:sz w:val="28"/>
          <w:szCs w:val="28"/>
        </w:rPr>
      </w:pPr>
      <w:r w:rsidRPr="004950D2">
        <w:rPr>
          <w:rFonts w:ascii="Times New Roman" w:hAnsi="Times New Roman" w:cs="Times New Roman"/>
          <w:b/>
          <w:sz w:val="28"/>
          <w:szCs w:val="28"/>
        </w:rPr>
        <w:t>Роль учителя- дефектолога в работе с детьми с ОВЗ:</w:t>
      </w:r>
    </w:p>
    <w:p w:rsidR="008B76CE" w:rsidRPr="004950D2" w:rsidRDefault="008B76CE" w:rsidP="008B76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50D2">
        <w:rPr>
          <w:rFonts w:ascii="Times New Roman" w:hAnsi="Times New Roman" w:cs="Times New Roman"/>
          <w:sz w:val="28"/>
          <w:szCs w:val="28"/>
        </w:rPr>
        <w:t xml:space="preserve">Разучивание сказок, </w:t>
      </w:r>
      <w:proofErr w:type="spellStart"/>
      <w:r w:rsidRPr="004950D2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4950D2">
        <w:rPr>
          <w:rFonts w:ascii="Times New Roman" w:hAnsi="Times New Roman" w:cs="Times New Roman"/>
          <w:sz w:val="28"/>
          <w:szCs w:val="28"/>
        </w:rPr>
        <w:t xml:space="preserve">. В процессе работы следует разъяснить детям, что каждую </w:t>
      </w:r>
      <w:proofErr w:type="spellStart"/>
      <w:r w:rsidRPr="004950D2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4950D2">
        <w:rPr>
          <w:rFonts w:ascii="Times New Roman" w:hAnsi="Times New Roman" w:cs="Times New Roman"/>
          <w:sz w:val="28"/>
          <w:szCs w:val="28"/>
        </w:rPr>
        <w:t>, сказку можно обыграть словом, выразительностью голоса ребенка- артиста, исполняющего роль героя сказки, а так же движения соответствующей куклы.</w:t>
      </w:r>
    </w:p>
    <w:p w:rsidR="008B76CE" w:rsidRPr="004950D2" w:rsidRDefault="008B76CE" w:rsidP="008B76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50D2">
        <w:rPr>
          <w:rFonts w:ascii="Times New Roman" w:hAnsi="Times New Roman" w:cs="Times New Roman"/>
          <w:sz w:val="28"/>
          <w:szCs w:val="28"/>
        </w:rPr>
        <w:t>Разыгрывание сюжетно- ролевых игр. Исходя из особенностей развития детей с ЗПР, необходимо формировать точные игровые действия, например те которые имитируют конкретные эпизоды  театра: продажа билетов, проверка билетов, подготовка зрительного зала.</w:t>
      </w:r>
    </w:p>
    <w:p w:rsidR="008B76CE" w:rsidRPr="004950D2" w:rsidRDefault="008B76CE" w:rsidP="008B76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50D2">
        <w:rPr>
          <w:rFonts w:ascii="Times New Roman" w:hAnsi="Times New Roman" w:cs="Times New Roman"/>
          <w:sz w:val="28"/>
          <w:szCs w:val="28"/>
        </w:rPr>
        <w:t>Изготовление театральных кукол, атрибутов, декораций. У детей изготовление кукол вызывает высокую эмоциональную заинтересованность и стремление принять участие.</w:t>
      </w:r>
    </w:p>
    <w:p w:rsidR="004950D2" w:rsidRPr="004950D2" w:rsidRDefault="004950D2" w:rsidP="008B76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50D2">
        <w:rPr>
          <w:rFonts w:ascii="Times New Roman" w:hAnsi="Times New Roman" w:cs="Times New Roman"/>
          <w:sz w:val="28"/>
          <w:szCs w:val="28"/>
        </w:rPr>
        <w:t>Обучение детей ориентироваться в большом и малом пространстве. Необходимо подробно объяснить детям взаимное расположение кукол, направление их движения. Дети должны хорошо уяснить, как при изменении положения кукол меняются местами кукловоды.</w:t>
      </w:r>
    </w:p>
    <w:p w:rsidR="004950D2" w:rsidRPr="004950D2" w:rsidRDefault="004950D2" w:rsidP="008B76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50D2">
        <w:rPr>
          <w:rFonts w:ascii="Times New Roman" w:hAnsi="Times New Roman" w:cs="Times New Roman"/>
          <w:sz w:val="28"/>
          <w:szCs w:val="28"/>
        </w:rPr>
        <w:t xml:space="preserve">Развитие связной речи, развитие грамматического строя речи. Очень часто занятия проходят на </w:t>
      </w:r>
      <w:proofErr w:type="gramStart"/>
      <w:r w:rsidRPr="004950D2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4950D2">
        <w:rPr>
          <w:rFonts w:ascii="Times New Roman" w:hAnsi="Times New Roman" w:cs="Times New Roman"/>
          <w:sz w:val="28"/>
          <w:szCs w:val="28"/>
        </w:rPr>
        <w:t xml:space="preserve"> какой либо сказки. Дети действуют за героя, изображая его интонацией</w:t>
      </w:r>
      <w:proofErr w:type="gramStart"/>
      <w:r w:rsidRPr="004950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50D2">
        <w:rPr>
          <w:rFonts w:ascii="Times New Roman" w:hAnsi="Times New Roman" w:cs="Times New Roman"/>
          <w:sz w:val="28"/>
          <w:szCs w:val="28"/>
        </w:rPr>
        <w:t xml:space="preserve"> мимикой. Такие занятия оказывают активизирующее воздействие на речевую деятельность, на эмоциональную сферу детей и позволяет решить коррекционные задачи. </w:t>
      </w:r>
    </w:p>
    <w:p w:rsidR="004950D2" w:rsidRDefault="004950D2" w:rsidP="008B76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50D2">
        <w:rPr>
          <w:rFonts w:ascii="Times New Roman" w:hAnsi="Times New Roman" w:cs="Times New Roman"/>
          <w:sz w:val="28"/>
          <w:szCs w:val="28"/>
        </w:rPr>
        <w:t>Учить детей сочетать слова и движения. После разучивания текста работа идет над движениями. Учу их посредством движения передавать характер литературного героя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50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50D2">
        <w:rPr>
          <w:rFonts w:ascii="Times New Roman" w:hAnsi="Times New Roman" w:cs="Times New Roman"/>
          <w:sz w:val="28"/>
          <w:szCs w:val="28"/>
        </w:rPr>
        <w:t xml:space="preserve">лиса хитрая, ходит на цыпочках, вертит головой, хочет понравиться) </w:t>
      </w:r>
    </w:p>
    <w:p w:rsidR="004950D2" w:rsidRDefault="004950D2" w:rsidP="004950D2">
      <w:pPr>
        <w:rPr>
          <w:rFonts w:ascii="Times New Roman" w:hAnsi="Times New Roman" w:cs="Times New Roman"/>
          <w:sz w:val="28"/>
          <w:szCs w:val="28"/>
        </w:rPr>
      </w:pPr>
    </w:p>
    <w:p w:rsidR="004950D2" w:rsidRDefault="004950D2" w:rsidP="004950D2">
      <w:pPr>
        <w:rPr>
          <w:rFonts w:ascii="Times New Roman" w:hAnsi="Times New Roman" w:cs="Times New Roman"/>
          <w:sz w:val="28"/>
          <w:szCs w:val="28"/>
        </w:rPr>
      </w:pPr>
    </w:p>
    <w:p w:rsidR="004950D2" w:rsidRDefault="004950D2" w:rsidP="004950D2">
      <w:pPr>
        <w:rPr>
          <w:rFonts w:ascii="Times New Roman" w:hAnsi="Times New Roman" w:cs="Times New Roman"/>
          <w:sz w:val="28"/>
          <w:szCs w:val="28"/>
        </w:rPr>
      </w:pPr>
    </w:p>
    <w:p w:rsidR="004950D2" w:rsidRDefault="004950D2" w:rsidP="004950D2">
      <w:pPr>
        <w:rPr>
          <w:rFonts w:ascii="Times New Roman" w:hAnsi="Times New Roman" w:cs="Times New Roman"/>
          <w:sz w:val="28"/>
          <w:szCs w:val="28"/>
        </w:rPr>
      </w:pPr>
    </w:p>
    <w:p w:rsidR="004950D2" w:rsidRPr="004950D2" w:rsidRDefault="004950D2" w:rsidP="004950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950D2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sectPr w:rsidR="004950D2" w:rsidRPr="004950D2" w:rsidSect="004950D2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3603"/>
    <w:multiLevelType w:val="hybridMultilevel"/>
    <w:tmpl w:val="10EE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567F9"/>
    <w:multiLevelType w:val="hybridMultilevel"/>
    <w:tmpl w:val="1694A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B7A"/>
    <w:rsid w:val="000946FE"/>
    <w:rsid w:val="000B4F81"/>
    <w:rsid w:val="004950D2"/>
    <w:rsid w:val="00711B7A"/>
    <w:rsid w:val="008B76CE"/>
    <w:rsid w:val="00910443"/>
    <w:rsid w:val="009C2584"/>
    <w:rsid w:val="00A51F9A"/>
    <w:rsid w:val="00B80A21"/>
    <w:rsid w:val="00CD745C"/>
    <w:rsid w:val="00D02F88"/>
    <w:rsid w:val="00F4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B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2019-09-06T19:16:00Z</dcterms:created>
  <dcterms:modified xsi:type="dcterms:W3CDTF">2019-09-10T18:52:00Z</dcterms:modified>
</cp:coreProperties>
</file>