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E" w:rsidRDefault="003C2C9E" w:rsidP="00AE1B6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3C2C9E" w:rsidRDefault="003C2C9E" w:rsidP="00AE1B6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AE1B6E" w:rsidRPr="003C2C9E" w:rsidRDefault="00B51148" w:rsidP="00AE1B6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3C2C9E">
        <w:rPr>
          <w:color w:val="000000" w:themeColor="text1"/>
          <w:sz w:val="40"/>
          <w:szCs w:val="40"/>
        </w:rPr>
        <w:t xml:space="preserve"> </w:t>
      </w:r>
      <w:r w:rsidRPr="003C2C9E">
        <w:rPr>
          <w:b w:val="0"/>
          <w:color w:val="000000" w:themeColor="text1"/>
          <w:sz w:val="40"/>
          <w:szCs w:val="40"/>
        </w:rPr>
        <w:t>Консультация</w:t>
      </w:r>
      <w:r w:rsidR="00AE1B6E" w:rsidRPr="003C2C9E">
        <w:rPr>
          <w:b w:val="0"/>
          <w:bCs w:val="0"/>
          <w:color w:val="000000" w:themeColor="text1"/>
          <w:sz w:val="40"/>
          <w:szCs w:val="40"/>
        </w:rPr>
        <w:t xml:space="preserve"> для родителей </w:t>
      </w:r>
    </w:p>
    <w:p w:rsidR="00AE1B6E" w:rsidRPr="003C2C9E" w:rsidRDefault="00AE1B6E" w:rsidP="00AE1B6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Monotype Corsiva" w:hAnsi="Monotype Corsiva"/>
          <w:b w:val="0"/>
          <w:bCs w:val="0"/>
          <w:color w:val="000000" w:themeColor="text1"/>
          <w:sz w:val="72"/>
          <w:szCs w:val="72"/>
        </w:rPr>
      </w:pPr>
      <w:r w:rsidRPr="003C2C9E">
        <w:rPr>
          <w:rFonts w:ascii="Monotype Corsiva" w:hAnsi="Monotype Corsiva"/>
          <w:b w:val="0"/>
          <w:bCs w:val="0"/>
          <w:color w:val="000000" w:themeColor="text1"/>
          <w:sz w:val="72"/>
          <w:szCs w:val="72"/>
        </w:rPr>
        <w:t>«Планеты солнечной системы» в технике «папье-маше»</w:t>
      </w:r>
    </w:p>
    <w:p w:rsidR="00B51148" w:rsidRPr="003C2C9E" w:rsidRDefault="00CC6E45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153035</wp:posOffset>
            </wp:positionV>
            <wp:extent cx="5650865" cy="3190875"/>
            <wp:effectExtent l="19050" t="0" r="6985" b="0"/>
            <wp:wrapTight wrapText="bothSides">
              <wp:wrapPolygon edited="0">
                <wp:start x="-73" y="0"/>
                <wp:lineTo x="-73" y="21536"/>
                <wp:lineTo x="21627" y="21536"/>
                <wp:lineTo x="21627" y="0"/>
                <wp:lineTo x="-73" y="0"/>
              </wp:wrapPolygon>
            </wp:wrapTight>
            <wp:docPr id="2" name="Рисунок 2" descr="C:\Users\Katarina\Desktop\м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мт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B51148" w:rsidRPr="003C2C9E" w:rsidRDefault="00B51148" w:rsidP="003C2C9E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 w:themeColor="text1"/>
          <w:sz w:val="28"/>
          <w:szCs w:val="28"/>
        </w:rPr>
      </w:pPr>
    </w:p>
    <w:p w:rsidR="00B51148" w:rsidRDefault="003C2C9E" w:rsidP="003C2C9E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Учитель-дефектолог:</w:t>
      </w:r>
    </w:p>
    <w:p w:rsidR="00B51148" w:rsidRPr="003C2C9E" w:rsidRDefault="003C2C9E" w:rsidP="003C2C9E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Николаева Е. А</w:t>
      </w:r>
    </w:p>
    <w:p w:rsidR="00B51148" w:rsidRPr="003C2C9E" w:rsidRDefault="00B51148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AE1B6E" w:rsidRPr="003C2C9E" w:rsidRDefault="00AE1B6E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365F91" w:themeColor="accent1" w:themeShade="BF"/>
          <w:sz w:val="28"/>
          <w:szCs w:val="28"/>
        </w:rPr>
      </w:pPr>
      <w:r w:rsidRPr="003C2C9E">
        <w:rPr>
          <w:i/>
          <w:color w:val="365F91" w:themeColor="accent1" w:themeShade="BF"/>
          <w:sz w:val="28"/>
          <w:szCs w:val="28"/>
        </w:rPr>
        <w:lastRenderedPageBreak/>
        <w:t>Папье-маше по-французски значит «рваная бумага». Рукоделие это заключается в оклеивании какой-нибудь формы кусочками мягкой бумаги в несколько слоев. Это несложно, но требует терпения и аккуратности.</w:t>
      </w:r>
    </w:p>
    <w:p w:rsidR="00AE1B6E" w:rsidRPr="003C2C9E" w:rsidRDefault="00AE1B6E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365F91" w:themeColor="accent1" w:themeShade="BF"/>
          <w:sz w:val="28"/>
          <w:szCs w:val="28"/>
        </w:rPr>
      </w:pPr>
      <w:proofErr w:type="gramStart"/>
      <w:r w:rsidRPr="003C2C9E">
        <w:rPr>
          <w:i/>
          <w:color w:val="365F91" w:themeColor="accent1" w:themeShade="BF"/>
          <w:sz w:val="28"/>
          <w:szCs w:val="28"/>
        </w:rPr>
        <w:t>Для работы необходимы: большой стол, который обязательно надо застелить газетами или клеенкой.</w:t>
      </w:r>
      <w:proofErr w:type="gramEnd"/>
      <w:r w:rsidRPr="003C2C9E">
        <w:rPr>
          <w:i/>
          <w:color w:val="365F91" w:themeColor="accent1" w:themeShade="BF"/>
          <w:sz w:val="28"/>
          <w:szCs w:val="28"/>
        </w:rPr>
        <w:t xml:space="preserve"> Тряпка для вытирания рук от клея. </w:t>
      </w:r>
      <w:proofErr w:type="gramStart"/>
      <w:r w:rsidRPr="003C2C9E">
        <w:rPr>
          <w:i/>
          <w:color w:val="365F91" w:themeColor="accent1" w:themeShade="BF"/>
          <w:sz w:val="28"/>
          <w:szCs w:val="28"/>
        </w:rPr>
        <w:t>Обойный клей (который разводят, следуя указаниям на коробке) или клейстер (развести крахмал в чуть теплой воде и размешать до густоты сметаны.</w:t>
      </w:r>
      <w:proofErr w:type="gramEnd"/>
      <w:r w:rsidRPr="003C2C9E">
        <w:rPr>
          <w:i/>
          <w:color w:val="365F91" w:themeColor="accent1" w:themeShade="BF"/>
          <w:sz w:val="28"/>
          <w:szCs w:val="28"/>
        </w:rPr>
        <w:t xml:space="preserve"> Продолжая помешивать, понемногу осторожно доливать кипяток до тех пор, пока не получится прозрачная, очень густая жидкость, похожая на кисель. </w:t>
      </w:r>
      <w:proofErr w:type="gramStart"/>
      <w:r w:rsidRPr="003C2C9E">
        <w:rPr>
          <w:i/>
          <w:color w:val="365F91" w:themeColor="accent1" w:themeShade="BF"/>
          <w:sz w:val="28"/>
          <w:szCs w:val="28"/>
        </w:rPr>
        <w:t>Дать клейстеру остыть.).</w:t>
      </w:r>
      <w:proofErr w:type="gramEnd"/>
      <w:r w:rsidRPr="003C2C9E">
        <w:rPr>
          <w:i/>
          <w:color w:val="365F91" w:themeColor="accent1" w:themeShade="BF"/>
          <w:sz w:val="28"/>
          <w:szCs w:val="28"/>
        </w:rPr>
        <w:t xml:space="preserve"> Клейстер нельзя долго хранить. Лучше всего варить каждый раз свежий клейстер.</w:t>
      </w:r>
    </w:p>
    <w:p w:rsidR="00AE1B6E" w:rsidRPr="003C2C9E" w:rsidRDefault="00AE1B6E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365F91" w:themeColor="accent1" w:themeShade="BF"/>
          <w:sz w:val="28"/>
          <w:szCs w:val="28"/>
        </w:rPr>
      </w:pPr>
      <w:r w:rsidRPr="003C2C9E">
        <w:rPr>
          <w:i/>
          <w:color w:val="365F91" w:themeColor="accent1" w:themeShade="BF"/>
          <w:sz w:val="28"/>
          <w:szCs w:val="28"/>
        </w:rPr>
        <w:t xml:space="preserve">Если предполагается, что форма, которую будут оклеивать, останется внутри изделия, ее смазывают клеем. Если же форму </w:t>
      </w:r>
      <w:proofErr w:type="gramStart"/>
      <w:r w:rsidRPr="003C2C9E">
        <w:rPr>
          <w:i/>
          <w:color w:val="365F91" w:themeColor="accent1" w:themeShade="BF"/>
          <w:sz w:val="28"/>
          <w:szCs w:val="28"/>
        </w:rPr>
        <w:t>придется</w:t>
      </w:r>
      <w:proofErr w:type="gramEnd"/>
      <w:r w:rsidRPr="003C2C9E">
        <w:rPr>
          <w:i/>
          <w:color w:val="365F91" w:themeColor="accent1" w:themeShade="BF"/>
          <w:sz w:val="28"/>
          <w:szCs w:val="28"/>
        </w:rPr>
        <w:t xml:space="preserve"> потом извлекать, надо смазать ее вазелином и клеить первый слой бумаги на него.</w:t>
      </w:r>
    </w:p>
    <w:p w:rsidR="00AE1B6E" w:rsidRPr="003C2C9E" w:rsidRDefault="00AE1B6E" w:rsidP="00A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365F91" w:themeColor="accent1" w:themeShade="BF"/>
          <w:sz w:val="28"/>
          <w:szCs w:val="28"/>
        </w:rPr>
      </w:pPr>
      <w:r w:rsidRPr="003C2C9E">
        <w:rPr>
          <w:i/>
          <w:color w:val="365F91" w:themeColor="accent1" w:themeShade="BF"/>
          <w:sz w:val="28"/>
          <w:szCs w:val="28"/>
        </w:rPr>
        <w:t>В этой технике газету разрывают только руками и ни в коем случае не режут ножницами.</w:t>
      </w:r>
    </w:p>
    <w:p w:rsidR="00AE1B6E" w:rsidRPr="003C2C9E" w:rsidRDefault="00AE1B6E" w:rsidP="00B5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365F91" w:themeColor="accent1" w:themeShade="BF"/>
          <w:sz w:val="28"/>
          <w:szCs w:val="28"/>
        </w:rPr>
      </w:pPr>
      <w:r w:rsidRPr="003C2C9E">
        <w:rPr>
          <w:i/>
          <w:color w:val="365F91" w:themeColor="accent1" w:themeShade="BF"/>
          <w:sz w:val="28"/>
          <w:szCs w:val="28"/>
        </w:rPr>
        <w:t xml:space="preserve">Бумагу разрывают на маленькие кусочки и оклеивают ими всю поверхность формы. </w:t>
      </w:r>
      <w:r w:rsidR="00B51148" w:rsidRPr="003C2C9E">
        <w:rPr>
          <w:b/>
          <w:bCs/>
          <w:i/>
          <w:color w:val="365F91" w:themeColor="accent1" w:themeShade="BF"/>
          <w:sz w:val="28"/>
          <w:szCs w:val="28"/>
          <w:shd w:val="clear" w:color="auto" w:fill="FFFFFF"/>
        </w:rPr>
        <w:t>Подождите, пока бумага затвердеет; для этого можно оставить ее на всю ночь.</w:t>
      </w:r>
      <w:r w:rsidR="00B51148" w:rsidRPr="003C2C9E">
        <w:rPr>
          <w:i/>
          <w:color w:val="365F91" w:themeColor="accent1" w:themeShade="BF"/>
          <w:sz w:val="28"/>
          <w:szCs w:val="28"/>
          <w:shd w:val="clear" w:color="auto" w:fill="FFFFFF"/>
        </w:rPr>
        <w:t xml:space="preserve"> Если папье-маше не </w:t>
      </w:r>
      <w:proofErr w:type="gramStart"/>
      <w:r w:rsidR="00B51148" w:rsidRPr="003C2C9E">
        <w:rPr>
          <w:i/>
          <w:color w:val="365F91" w:themeColor="accent1" w:themeShade="BF"/>
          <w:sz w:val="28"/>
          <w:szCs w:val="28"/>
          <w:shd w:val="clear" w:color="auto" w:fill="FFFFFF"/>
        </w:rPr>
        <w:t>затвердеет</w:t>
      </w:r>
      <w:proofErr w:type="gramEnd"/>
      <w:r w:rsidR="00B51148" w:rsidRPr="003C2C9E">
        <w:rPr>
          <w:i/>
          <w:color w:val="365F91" w:themeColor="accent1" w:themeShade="BF"/>
          <w:sz w:val="28"/>
          <w:szCs w:val="28"/>
          <w:shd w:val="clear" w:color="auto" w:fill="FFFFFF"/>
        </w:rPr>
        <w:t xml:space="preserve"> как следует, ваши изделия могут разрушиться.</w:t>
      </w:r>
    </w:p>
    <w:p w:rsidR="00AE1B6E" w:rsidRPr="00AE1B6E" w:rsidRDefault="00AE1B6E" w:rsidP="00AE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B6E" w:rsidRPr="003C2C9E" w:rsidRDefault="00CC6E45" w:rsidP="00AE1B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120650</wp:posOffset>
            </wp:positionV>
            <wp:extent cx="2476500" cy="1666875"/>
            <wp:effectExtent l="19050" t="0" r="0" b="0"/>
            <wp:wrapTight wrapText="bothSides">
              <wp:wrapPolygon edited="0">
                <wp:start x="-166" y="0"/>
                <wp:lineTo x="-166" y="21477"/>
                <wp:lineTo x="21600" y="21477"/>
                <wp:lineTo x="21600" y="0"/>
                <wp:lineTo x="-166" y="0"/>
              </wp:wrapPolygon>
            </wp:wrapTight>
            <wp:docPr id="3" name="Рисунок 3" descr="C:\Users\Katarina\Desktop\п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esktop\па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B6E"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AE1B6E" w:rsidRPr="003C2C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Надуйте несколько шариков.</w:t>
      </w:r>
      <w:r w:rsidR="00AE1B6E" w:rsidRPr="003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Они послужат остовами для ваших планет. Надуйте шарики таким образом, чтобы их размеры соответствовали относительным величинам планет. Маленькие планеты: Марс, Меркурий; средние планеты: Земля, Венера, Уран, Нептун; большие планеты: Юпитер, Сатурн и Солнце (которое на самом деле является звездой).</w:t>
      </w:r>
    </w:p>
    <w:p w:rsidR="00B51148" w:rsidRPr="00AE1B6E" w:rsidRDefault="00CC6E45" w:rsidP="00AE1B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223520</wp:posOffset>
            </wp:positionV>
            <wp:extent cx="2171700" cy="1495425"/>
            <wp:effectExtent l="19050" t="0" r="0" b="0"/>
            <wp:wrapTight wrapText="bothSides">
              <wp:wrapPolygon edited="0">
                <wp:start x="-189" y="0"/>
                <wp:lineTo x="-189" y="21462"/>
                <wp:lineTo x="21600" y="21462"/>
                <wp:lineTo x="21600" y="0"/>
                <wp:lineTo x="-189" y="0"/>
              </wp:wrapPolygon>
            </wp:wrapTight>
            <wp:docPr id="4" name="Рисунок 4" descr="C:\Users\Katarina\Desktop\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esktop\ап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C9" w:rsidRPr="005A7FC9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сделать планеты из папье маше: 7 шагов" style="width:24pt;height:24pt"/>
        </w:pict>
      </w:r>
    </w:p>
    <w:p w:rsidR="00AE1B6E" w:rsidRPr="003C2C9E" w:rsidRDefault="00B51148" w:rsidP="00AE1B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AE1B6E"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Подготовьте газетные полоски</w:t>
      </w:r>
      <w:r w:rsidR="00AE1B6E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затем окуните их в клейстер и обклейте в 4 слоя каждый шар по принципу </w:t>
      </w:r>
      <w:r w:rsidR="00AE1B6E" w:rsidRPr="003C2C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папье-маше</w:t>
      </w:r>
      <w:r w:rsidR="00AE1B6E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забывайте о том, что каждый слой перед нанесением следующего должен </w:t>
      </w:r>
      <w:r w:rsidR="00AE1B6E" w:rsidRPr="003C2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подсохнуть</w:t>
      </w:r>
      <w:r w:rsidR="00AE1B6E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2C9E" w:rsidRDefault="003C2C9E" w:rsidP="003C2C9E">
      <w:pPr>
        <w:shd w:val="clear" w:color="auto" w:fill="FFFFFF"/>
        <w:spacing w:before="322" w:after="32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1B6E" w:rsidRPr="003C2C9E" w:rsidRDefault="00B51148" w:rsidP="003C2C9E">
      <w:pPr>
        <w:shd w:val="clear" w:color="auto" w:fill="FFFFFF"/>
        <w:spacing w:before="322" w:after="32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E1B6E"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2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B6E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все 4 слоя бумаги просохли, </w:t>
      </w:r>
      <w:r w:rsidR="00AE1B6E"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проткните шары иголкой,</w:t>
      </w:r>
      <w:r w:rsidR="00AE1B6E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аккуратно вытащите их, а отверстия заклейте полосами бумаги.</w:t>
      </w:r>
    </w:p>
    <w:p w:rsidR="00B51148" w:rsidRPr="003C2C9E" w:rsidRDefault="00B51148" w:rsidP="00B511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4.</w:t>
      </w:r>
      <w:r w:rsidRPr="003C2C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Покройте </w:t>
      </w:r>
      <w:r w:rsidRPr="003C2C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планеты гуашью</w:t>
      </w:r>
      <w:r w:rsidRPr="00AE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, смешанной с клеем ПВА</w:t>
      </w:r>
      <w:r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E1B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(это для того, чтобы гуашь не пачкалась)</w:t>
      </w:r>
      <w:r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дождитесь полного высыхания.</w:t>
      </w:r>
    </w:p>
    <w:p w:rsidR="00CA36FC" w:rsidRDefault="00CC6E45" w:rsidP="00B5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-158115</wp:posOffset>
            </wp:positionV>
            <wp:extent cx="2733675" cy="1905000"/>
            <wp:effectExtent l="19050" t="0" r="9525" b="0"/>
            <wp:wrapTight wrapText="bothSides">
              <wp:wrapPolygon edited="0">
                <wp:start x="-151" y="0"/>
                <wp:lineTo x="-151" y="21384"/>
                <wp:lineTo x="21675" y="21384"/>
                <wp:lineTo x="21675" y="0"/>
                <wp:lineTo x="-151" y="0"/>
              </wp:wrapPolygon>
            </wp:wrapTight>
            <wp:docPr id="8" name="Рисунок 8" descr="C:\Users\Katarina\Desktop\шьщщ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arina\Desktop\шьщщ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48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Покрасьте </w:t>
      </w:r>
      <w:r w:rsidR="00B51148" w:rsidRPr="003C2C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планеты в несколько слоёв</w:t>
      </w:r>
      <w:r w:rsidR="00B51148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51148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используя губку и дождитесь</w:t>
      </w:r>
      <w:proofErr w:type="gramEnd"/>
      <w:r w:rsidR="00B51148"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полного высыхания.</w:t>
      </w:r>
      <w:r w:rsidR="00B51148" w:rsidRPr="003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Можете использовать как традиционные для планет цвета, так и придумать свои собственные.</w:t>
      </w:r>
      <w:r w:rsidR="00CA36FC" w:rsidRPr="00CA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148" w:rsidRPr="00AE1B6E" w:rsidRDefault="00CA36FC" w:rsidP="00B5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☺</w:t>
      </w:r>
      <w:r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 из картона и приклейте,</w:t>
      </w:r>
      <w:r w:rsidR="00CC6E45" w:rsidRPr="00CC6E4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получится </w:t>
      </w:r>
      <w:r w:rsidRPr="00AE1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Сатурн.</w:t>
      </w:r>
    </w:p>
    <w:p w:rsidR="00B51148" w:rsidRDefault="00CC6E45" w:rsidP="00AE1B6E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63500</wp:posOffset>
            </wp:positionV>
            <wp:extent cx="3171825" cy="1905000"/>
            <wp:effectExtent l="19050" t="0" r="9525" b="0"/>
            <wp:wrapTight wrapText="bothSides">
              <wp:wrapPolygon edited="0">
                <wp:start x="-130" y="0"/>
                <wp:lineTo x="-130" y="21384"/>
                <wp:lineTo x="21665" y="21384"/>
                <wp:lineTo x="21665" y="0"/>
                <wp:lineTo x="-130" y="0"/>
              </wp:wrapPolygon>
            </wp:wrapTight>
            <wp:docPr id="5" name="Рисунок 11" descr="C:\Users\Katarina\Desktop\лд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ina\Desktop\лдл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48" w:rsidRPr="003C2C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</w:p>
    <w:p w:rsidR="003C2C9E" w:rsidRDefault="003C2C9E" w:rsidP="00AE1B6E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2C9E" w:rsidRDefault="003C2C9E" w:rsidP="00AE1B6E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2C9E" w:rsidRDefault="003C2C9E" w:rsidP="00AE1B6E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2C9E" w:rsidRDefault="00CC6E45" w:rsidP="00CC6E45">
      <w:pPr>
        <w:shd w:val="clear" w:color="auto" w:fill="FFFFFF"/>
        <w:spacing w:before="322" w:after="322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279400</wp:posOffset>
            </wp:positionV>
            <wp:extent cx="2895600" cy="2581275"/>
            <wp:effectExtent l="19050" t="0" r="0" b="0"/>
            <wp:wrapTight wrapText="bothSides">
              <wp:wrapPolygon edited="0">
                <wp:start x="-142" y="0"/>
                <wp:lineTo x="-142" y="21520"/>
                <wp:lineTo x="21600" y="21520"/>
                <wp:lineTo x="21600" y="0"/>
                <wp:lineTo x="-142" y="0"/>
              </wp:wrapPolygon>
            </wp:wrapTight>
            <wp:docPr id="12" name="Рисунок 12" descr="C:\Users\Katarina\Desktop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arina\Desktop\л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FC" w:rsidRDefault="003C2C9E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color w:val="414141"/>
          <w:sz w:val="48"/>
          <w:szCs w:val="48"/>
          <w:shd w:val="clear" w:color="auto" w:fill="FFFFFF"/>
        </w:rPr>
      </w:pP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По порядку все планеты</w:t>
      </w:r>
      <w:proofErr w:type="gramStart"/>
      <w:r w:rsidRPr="00CA36FC">
        <w:rPr>
          <w:rFonts w:ascii="Monotype Corsiva" w:hAnsi="Monotype Corsiva"/>
          <w:color w:val="414141"/>
          <w:sz w:val="48"/>
          <w:szCs w:val="48"/>
        </w:rPr>
        <w:br/>
      </w: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Н</w:t>
      </w:r>
      <w:proofErr w:type="gramEnd"/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азовет любой из нас.</w:t>
      </w:r>
      <w:r w:rsidRPr="00CA36FC">
        <w:rPr>
          <w:rFonts w:ascii="Monotype Corsiva" w:hAnsi="Monotype Corsiva"/>
          <w:color w:val="414141"/>
          <w:sz w:val="48"/>
          <w:szCs w:val="48"/>
        </w:rPr>
        <w:br/>
      </w: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Раз Меркурий,</w:t>
      </w:r>
    </w:p>
    <w:p w:rsidR="00CA36FC" w:rsidRDefault="003C2C9E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color w:val="414141"/>
          <w:sz w:val="48"/>
          <w:szCs w:val="48"/>
          <w:shd w:val="clear" w:color="auto" w:fill="FFFFFF"/>
        </w:rPr>
      </w:pP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 xml:space="preserve"> два Венера,</w:t>
      </w:r>
      <w:r w:rsidRPr="00CA36FC">
        <w:rPr>
          <w:rFonts w:ascii="Monotype Corsiva" w:hAnsi="Monotype Corsiva"/>
          <w:color w:val="414141"/>
          <w:sz w:val="48"/>
          <w:szCs w:val="48"/>
        </w:rPr>
        <w:br/>
      </w: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 xml:space="preserve">три Земля, </w:t>
      </w:r>
    </w:p>
    <w:p w:rsidR="00CA36FC" w:rsidRDefault="003C2C9E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color w:val="414141"/>
          <w:sz w:val="48"/>
          <w:szCs w:val="48"/>
          <w:shd w:val="clear" w:color="auto" w:fill="FFFFFF"/>
        </w:rPr>
      </w:pP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четыре Марс.</w:t>
      </w:r>
      <w:r w:rsidRPr="00CA36FC">
        <w:rPr>
          <w:rFonts w:ascii="Monotype Corsiva" w:hAnsi="Monotype Corsiva"/>
          <w:color w:val="414141"/>
          <w:sz w:val="48"/>
          <w:szCs w:val="48"/>
        </w:rPr>
        <w:br/>
      </w: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 xml:space="preserve">Пять Юпитер, </w:t>
      </w:r>
    </w:p>
    <w:p w:rsidR="003C2C9E" w:rsidRDefault="003C2C9E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sz w:val="48"/>
          <w:szCs w:val="48"/>
        </w:rPr>
      </w:pP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шесть Сатурн,</w:t>
      </w:r>
      <w:r w:rsidRPr="00CA36FC">
        <w:rPr>
          <w:rFonts w:ascii="Monotype Corsiva" w:hAnsi="Monotype Corsiva"/>
          <w:color w:val="414141"/>
          <w:sz w:val="48"/>
          <w:szCs w:val="48"/>
        </w:rPr>
        <w:br/>
      </w:r>
      <w:r w:rsidRPr="00CA36FC">
        <w:rPr>
          <w:rFonts w:ascii="Monotype Corsiva" w:hAnsi="Monotype Corsiva"/>
          <w:color w:val="414141"/>
          <w:sz w:val="48"/>
          <w:szCs w:val="48"/>
          <w:shd w:val="clear" w:color="auto" w:fill="FFFFFF"/>
        </w:rPr>
        <w:t>Семь Уран, за ним Нептун.</w:t>
      </w:r>
      <w:r w:rsidR="00CA36FC" w:rsidRPr="00CA36FC">
        <w:rPr>
          <w:rFonts w:ascii="Monotype Corsiva" w:hAnsi="Monotype Corsiva"/>
          <w:sz w:val="48"/>
          <w:szCs w:val="48"/>
        </w:rPr>
        <w:t xml:space="preserve"> </w:t>
      </w:r>
    </w:p>
    <w:p w:rsidR="00CC6E45" w:rsidRDefault="00CC6E45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sz w:val="48"/>
          <w:szCs w:val="48"/>
        </w:rPr>
      </w:pPr>
    </w:p>
    <w:p w:rsidR="00CC6E45" w:rsidRDefault="00CC6E45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/>
          <w:sz w:val="48"/>
          <w:szCs w:val="48"/>
        </w:rPr>
      </w:pPr>
    </w:p>
    <w:p w:rsidR="00CC6E45" w:rsidRPr="00CA36FC" w:rsidRDefault="00CC6E45" w:rsidP="00CA36FC">
      <w:pPr>
        <w:shd w:val="clear" w:color="auto" w:fill="FFFFFF"/>
        <w:spacing w:after="0" w:line="240" w:lineRule="auto"/>
        <w:ind w:firstLine="357"/>
        <w:jc w:val="center"/>
        <w:rPr>
          <w:rFonts w:ascii="Monotype Corsiva" w:hAnsi="Monotype Corsiva" w:cs="Arial"/>
          <w:color w:val="222222"/>
          <w:sz w:val="48"/>
          <w:szCs w:val="48"/>
          <w:shd w:val="clear" w:color="auto" w:fill="FFFFFF"/>
        </w:rPr>
      </w:pPr>
    </w:p>
    <w:p w:rsidR="00DC5E66" w:rsidRPr="00CA36FC" w:rsidRDefault="003C2C9E" w:rsidP="00CC6E45">
      <w:pPr>
        <w:shd w:val="clear" w:color="auto" w:fill="FFFFFF"/>
        <w:spacing w:before="322" w:after="322" w:line="240" w:lineRule="auto"/>
        <w:jc w:val="center"/>
        <w:rPr>
          <w:rFonts w:ascii="Monotype Corsiva" w:eastAsia="Times New Roman" w:hAnsi="Monotype Corsiva" w:cs="Times New Roman"/>
          <w:color w:val="00B0F0"/>
          <w:sz w:val="44"/>
          <w:szCs w:val="44"/>
        </w:rPr>
      </w:pPr>
      <w:r w:rsidRPr="00CA36FC">
        <w:rPr>
          <w:rFonts w:ascii="Monotype Corsiva" w:hAnsi="Monotype Corsiva" w:cs="Arial"/>
          <w:color w:val="00B0F0"/>
          <w:sz w:val="44"/>
          <w:szCs w:val="44"/>
          <w:shd w:val="clear" w:color="auto" w:fill="FFFFFF"/>
        </w:rPr>
        <w:t>Приятного Вам творчества</w:t>
      </w:r>
      <w:r w:rsidR="00CA36FC">
        <w:rPr>
          <w:rFonts w:ascii="Monotype Corsiva" w:hAnsi="Monotype Corsiva" w:cs="Arial"/>
          <w:color w:val="00B0F0"/>
          <w:sz w:val="44"/>
          <w:szCs w:val="44"/>
          <w:shd w:val="clear" w:color="auto" w:fill="FFFFFF"/>
        </w:rPr>
        <w:t>!</w:t>
      </w:r>
    </w:p>
    <w:sectPr w:rsidR="00DC5E66" w:rsidRPr="00CA36FC" w:rsidSect="003C2C9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B6E"/>
    <w:rsid w:val="003C2C9E"/>
    <w:rsid w:val="005A7FC9"/>
    <w:rsid w:val="00AE1B6E"/>
    <w:rsid w:val="00B51148"/>
    <w:rsid w:val="00CA36FC"/>
    <w:rsid w:val="00CC6E45"/>
    <w:rsid w:val="00D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9"/>
  </w:style>
  <w:style w:type="paragraph" w:styleId="1">
    <w:name w:val="heading 1"/>
    <w:basedOn w:val="a"/>
    <w:link w:val="10"/>
    <w:uiPriority w:val="9"/>
    <w:qFormat/>
    <w:rsid w:val="00AE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B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B5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2020-04-08T18:44:00Z</dcterms:created>
  <dcterms:modified xsi:type="dcterms:W3CDTF">2020-04-28T10:00:00Z</dcterms:modified>
</cp:coreProperties>
</file>