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DC" w:rsidRPr="00821EDC" w:rsidRDefault="00821EDC" w:rsidP="00821EDC">
      <w:pPr>
        <w:textAlignment w:val="baseline"/>
        <w:outlineLvl w:val="1"/>
        <w:rPr>
          <w:rFonts w:ascii="PT Serif" w:eastAsia="Times New Roman" w:hAnsi="PT Serif" w:cs="Times New Roman"/>
          <w:b/>
          <w:bCs/>
          <w:color w:val="222222"/>
          <w:sz w:val="45"/>
          <w:szCs w:val="45"/>
          <w:lang w:eastAsia="ru-RU"/>
        </w:rPr>
      </w:pPr>
      <w:r w:rsidRPr="00821EDC">
        <w:rPr>
          <w:rFonts w:ascii="PT Serif" w:eastAsia="Times New Roman" w:hAnsi="PT Serif" w:cs="Times New Roman"/>
          <w:b/>
          <w:bCs/>
          <w:color w:val="222222"/>
          <w:sz w:val="45"/>
          <w:szCs w:val="45"/>
          <w:lang w:eastAsia="ru-RU"/>
        </w:rPr>
        <w:t>Упражнение «Назови ласково»:</w:t>
      </w:r>
    </w:p>
    <w:tbl>
      <w:tblPr>
        <w:tblW w:w="10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3470"/>
        <w:gridCol w:w="3100"/>
      </w:tblGrid>
      <w:tr w:rsidR="00821EDC" w:rsidRPr="00821EDC" w:rsidTr="00821E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21EDC" w:rsidRPr="00821EDC" w:rsidRDefault="00821EDC" w:rsidP="00821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t>Торт – тортик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Марка-…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Парта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Карта-…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21EDC" w:rsidRPr="00821EDC" w:rsidRDefault="00821EDC" w:rsidP="00821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t>Карман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Гармонь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Картина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Верба -…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821EDC" w:rsidRPr="00821EDC" w:rsidRDefault="00821EDC" w:rsidP="00821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t>Мурка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Морс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Шарф -…</w:t>
            </w:r>
            <w:r w:rsidRPr="00821EDC">
              <w:rPr>
                <w:rFonts w:ascii="Times New Roman" w:eastAsia="Times New Roman" w:hAnsi="Times New Roman" w:cs="Times New Roman"/>
                <w:lang w:eastAsia="ru-RU"/>
              </w:rPr>
              <w:br/>
              <w:t>Зерно -…</w:t>
            </w:r>
          </w:p>
        </w:tc>
      </w:tr>
    </w:tbl>
    <w:p w:rsidR="00821EDC" w:rsidRPr="00821EDC" w:rsidRDefault="00821EDC" w:rsidP="00821EDC">
      <w:pPr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821EDC">
        <w:rPr>
          <w:rFonts w:ascii="Tahoma" w:eastAsia="Times New Roman" w:hAnsi="Tahoma" w:cs="Tahoma"/>
          <w:color w:val="222222"/>
          <w:lang w:eastAsia="ru-RU"/>
        </w:rPr>
        <w:fldChar w:fldCharType="begin"/>
      </w:r>
      <w:r w:rsidRPr="00821EDC">
        <w:rPr>
          <w:rFonts w:ascii="Tahoma" w:eastAsia="Times New Roman" w:hAnsi="Tahoma" w:cs="Tahoma"/>
          <w:color w:val="222222"/>
          <w:lang w:eastAsia="ru-RU"/>
        </w:rPr>
        <w:instrText xml:space="preserve"> INCLUDEPICTURE "https://logoped-online.by/wp-content/uploads/2020/05/Zanyatie-5.-Avtomatizaciya-zvuka-R-v-igre-Nazovi-laskovo-1.png" \* MERGEFORMATINET </w:instrText>
      </w:r>
      <w:r w:rsidRPr="00821EDC">
        <w:rPr>
          <w:rFonts w:ascii="Tahoma" w:eastAsia="Times New Roman" w:hAnsi="Tahoma" w:cs="Tahoma"/>
          <w:color w:val="222222"/>
          <w:lang w:eastAsia="ru-RU"/>
        </w:rPr>
        <w:fldChar w:fldCharType="separate"/>
      </w:r>
      <w:r w:rsidRPr="00821EDC">
        <w:rPr>
          <w:rFonts w:ascii="Tahoma" w:eastAsia="Times New Roman" w:hAnsi="Tahoma" w:cs="Tahoma"/>
          <w:noProof/>
          <w:color w:val="222222"/>
          <w:lang w:eastAsia="ru-RU"/>
        </w:rPr>
        <w:drawing>
          <wp:inline distT="0" distB="0" distL="0" distR="0">
            <wp:extent cx="4342341" cy="3486785"/>
            <wp:effectExtent l="0" t="0" r="1270" b="5715"/>
            <wp:docPr id="3" name="Рисунок 3" descr="Упражнение &quot;Назови ласково&quo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&quot;Назови ласково&quot;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53" cy="34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DC">
        <w:rPr>
          <w:rFonts w:ascii="Tahoma" w:eastAsia="Times New Roman" w:hAnsi="Tahoma" w:cs="Tahoma"/>
          <w:color w:val="222222"/>
          <w:lang w:eastAsia="ru-RU"/>
        </w:rPr>
        <w:fldChar w:fldCharType="end"/>
      </w:r>
    </w:p>
    <w:p w:rsidR="00821EDC" w:rsidRPr="00821EDC" w:rsidRDefault="00821EDC" w:rsidP="00821EDC">
      <w:pPr>
        <w:textAlignment w:val="baseline"/>
        <w:rPr>
          <w:rFonts w:ascii="Tahoma" w:eastAsia="Times New Roman" w:hAnsi="Tahoma" w:cs="Tahoma"/>
          <w:color w:val="222222"/>
          <w:lang w:eastAsia="ru-RU"/>
        </w:rPr>
      </w:pPr>
      <w:r w:rsidRPr="00821EDC">
        <w:rPr>
          <w:rFonts w:ascii="Tahoma" w:eastAsia="Times New Roman" w:hAnsi="Tahoma" w:cs="Tahoma"/>
          <w:color w:val="222222"/>
          <w:lang w:eastAsia="ru-RU"/>
        </w:rPr>
        <w:fldChar w:fldCharType="begin"/>
      </w:r>
      <w:r w:rsidRPr="00821EDC">
        <w:rPr>
          <w:rFonts w:ascii="Tahoma" w:eastAsia="Times New Roman" w:hAnsi="Tahoma" w:cs="Tahoma"/>
          <w:color w:val="222222"/>
          <w:lang w:eastAsia="ru-RU"/>
        </w:rPr>
        <w:instrText xml:space="preserve"> INCLUDEPICTURE "https://logoped-online.by/wp-content/uploads/2020/05/Zanyatie-5.-Avtomatizaciya-zvuka-R-v-igre-Nazovi-laskovo-2.png" \* MERGEFORMATINET </w:instrText>
      </w:r>
      <w:r w:rsidRPr="00821EDC">
        <w:rPr>
          <w:rFonts w:ascii="Tahoma" w:eastAsia="Times New Roman" w:hAnsi="Tahoma" w:cs="Tahoma"/>
          <w:color w:val="222222"/>
          <w:lang w:eastAsia="ru-RU"/>
        </w:rPr>
        <w:fldChar w:fldCharType="separate"/>
      </w:r>
      <w:r w:rsidRPr="00821EDC">
        <w:rPr>
          <w:rFonts w:ascii="Tahoma" w:eastAsia="Times New Roman" w:hAnsi="Tahoma" w:cs="Tahoma"/>
          <w:noProof/>
          <w:color w:val="222222"/>
          <w:lang w:eastAsia="ru-RU"/>
        </w:rPr>
        <w:drawing>
          <wp:inline distT="0" distB="0" distL="0" distR="0">
            <wp:extent cx="4037376" cy="3219450"/>
            <wp:effectExtent l="0" t="0" r="1270" b="0"/>
            <wp:docPr id="2" name="Рисунок 2" descr="Упражнение &quot;Назови ласково&quot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&quot;Назови ласково&quot;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98" cy="32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DC">
        <w:rPr>
          <w:rFonts w:ascii="Tahoma" w:eastAsia="Times New Roman" w:hAnsi="Tahoma" w:cs="Tahoma"/>
          <w:color w:val="222222"/>
          <w:lang w:eastAsia="ru-RU"/>
        </w:rPr>
        <w:fldChar w:fldCharType="end"/>
      </w:r>
    </w:p>
    <w:p w:rsidR="00821EDC" w:rsidRPr="00821EDC" w:rsidRDefault="00821EDC" w:rsidP="00821EDC">
      <w:pPr>
        <w:textAlignment w:val="baseline"/>
        <w:rPr>
          <w:rFonts w:ascii="Tahoma" w:eastAsia="Times New Roman" w:hAnsi="Tahoma" w:cs="Tahoma"/>
          <w:color w:val="222222"/>
          <w:lang w:eastAsia="ru-RU"/>
        </w:rPr>
      </w:pPr>
      <w:bookmarkStart w:id="0" w:name="_GoBack"/>
      <w:bookmarkEnd w:id="0"/>
    </w:p>
    <w:p w:rsidR="00B64C51" w:rsidRDefault="004A76E0"/>
    <w:sectPr w:rsidR="00B64C51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DC"/>
    <w:rsid w:val="004A76E0"/>
    <w:rsid w:val="00604659"/>
    <w:rsid w:val="007C1548"/>
    <w:rsid w:val="00821EDC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93EE73-C18F-044E-803F-E7FB798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2020-05-22T09:53:00Z</dcterms:created>
  <dcterms:modified xsi:type="dcterms:W3CDTF">2020-05-22T11:00:00Z</dcterms:modified>
</cp:coreProperties>
</file>