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02" w:rsidRDefault="00851302" w:rsidP="00851302">
      <w:pPr>
        <w:shd w:val="clear" w:color="auto" w:fill="FFFFFF"/>
        <w:spacing w:before="424" w:after="1271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МДОУ «Детский сад №158»</w:t>
      </w:r>
    </w:p>
    <w:p w:rsidR="00C3456A" w:rsidRDefault="00C3456A" w:rsidP="00851302">
      <w:pPr>
        <w:shd w:val="clear" w:color="auto" w:fill="FFFFFF"/>
        <w:spacing w:before="424" w:after="1271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9946DD" w:rsidRPr="00851302" w:rsidRDefault="00817261" w:rsidP="00851302">
      <w:pPr>
        <w:shd w:val="clear" w:color="auto" w:fill="FFFFFF"/>
        <w:spacing w:before="424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  <w:r w:rsidRPr="00817261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>Консультация для родителей</w:t>
      </w:r>
    </w:p>
    <w:p w:rsidR="00851302" w:rsidRDefault="00851302" w:rsidP="00851302">
      <w:pPr>
        <w:shd w:val="clear" w:color="auto" w:fill="FFFFFF"/>
        <w:spacing w:before="424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28.45pt;height:10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Игры на развитие памяти»"/>
          </v:shape>
        </w:pict>
      </w:r>
    </w:p>
    <w:p w:rsidR="00851302" w:rsidRDefault="00851302" w:rsidP="00851302">
      <w:pPr>
        <w:shd w:val="clear" w:color="auto" w:fill="FFFFFF"/>
        <w:spacing w:before="424" w:after="1271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C3456A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Подготовила и оформила</w:t>
      </w:r>
      <w:r w:rsidR="0085130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: </w:t>
      </w: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Учитель-дефектолог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Заволоко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А.А.</w:t>
      </w: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851302" w:rsidP="0085130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51302" w:rsidRDefault="00C3456A" w:rsidP="00C3456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Ярославль, 2020г.</w:t>
      </w:r>
    </w:p>
    <w:p w:rsidR="00817261" w:rsidRPr="009946DD" w:rsidRDefault="00851302" w:rsidP="008172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lastRenderedPageBreak/>
        <w:pict>
          <v:shape id="_x0000_i1025" type="#_x0000_t172" style="width:427.3pt;height:10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Игры на развитие памяти»"/>
          </v:shape>
        </w:pict>
      </w:r>
    </w:p>
    <w:p w:rsidR="00817261" w:rsidRPr="00817261" w:rsidRDefault="00851302" w:rsidP="008172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363220</wp:posOffset>
            </wp:positionV>
            <wp:extent cx="2066925" cy="2857500"/>
            <wp:effectExtent l="19050" t="0" r="9525" b="0"/>
            <wp:wrapTight wrapText="bothSides">
              <wp:wrapPolygon edited="0">
                <wp:start x="-199" y="0"/>
                <wp:lineTo x="-199" y="21456"/>
                <wp:lineTo x="21700" y="21456"/>
                <wp:lineTo x="21700" y="0"/>
                <wp:lineTo x="-199" y="0"/>
              </wp:wrapPolygon>
            </wp:wrapTight>
            <wp:docPr id="5" name="Рисунок 5" descr="https://i.pinimg.com/736x/a8/7d/8c/a87d8c9369cc6cad98bd0a4effd8250b--clipart-photo-edi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a8/7d/8c/a87d8c9369cc6cad98bd0a4effd8250b--clipart-photo-editi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Память играет важную роль в развитии ребенка. От нее </w:t>
      </w:r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напрямую зависит его успешность не только в школе, но и в дальнейшеё взрослой жизни</w:t>
      </w:r>
      <w:proofErr w:type="gramStart"/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817261" w:rsidRPr="00817261" w:rsidRDefault="00817261" w:rsidP="008172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 </w:t>
      </w:r>
      <w:r w:rsidRPr="00817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память не только можно</w:t>
      </w: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нужно. И лучше всего заниматься этим целенаправленно и начиная с раннего возраста.</w:t>
      </w:r>
      <w:r w:rsidR="00851302" w:rsidRPr="00851302">
        <w:t xml:space="preserve"> </w:t>
      </w:r>
    </w:p>
    <w:p w:rsidR="00582FFA" w:rsidRDefault="00817261" w:rsidP="008172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Память</w:t>
      </w: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это свойство психики воспринимать, сохранять и воспроизводить некоторую информацию, которая может иметь самую разную форму и содержание. </w:t>
      </w:r>
      <w:r w:rsidRPr="00817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Память</w:t>
      </w: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может быть зрительной, слуховой, эмоциональной, двигательной. </w:t>
      </w:r>
    </w:p>
    <w:p w:rsidR="00817261" w:rsidRPr="00817261" w:rsidRDefault="00851302" w:rsidP="008172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1951355</wp:posOffset>
            </wp:positionV>
            <wp:extent cx="2480310" cy="3038475"/>
            <wp:effectExtent l="19050" t="0" r="0" b="0"/>
            <wp:wrapTight wrapText="bothSides">
              <wp:wrapPolygon edited="0">
                <wp:start x="-166" y="0"/>
                <wp:lineTo x="-166" y="21532"/>
                <wp:lineTo x="21567" y="21532"/>
                <wp:lineTo x="21567" y="0"/>
                <wp:lineTo x="-166" y="0"/>
              </wp:wrapPolygon>
            </wp:wrapTight>
            <wp:docPr id="2" name="Рисунок 2" descr="https://img1.liveinternet.ru/images/attach/c/8/100/648/100648567_large_Zhukova_Razvivaem_pamya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attach/c/8/100/648/100648567_large_Zhukova_Razvivaem_pamyat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329" t="10853" r="8545" b="2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Характерно, что у детей лучше сформирована </w:t>
      </w:r>
      <w:r w:rsidR="00817261" w:rsidRPr="00817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память на эмоции и образы</w:t>
      </w:r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, чем на слова и символы. Поэтому хорошо, если в обучении Вы будете использовать иллюстрации, рисунки самого ребёнка. Важно также знать, что у разных детей может главенствовать либо зрительная, либо слуховая, либо моторная </w:t>
      </w:r>
      <w:r w:rsidR="00817261" w:rsidRPr="00817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память</w:t>
      </w:r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, в зависимости от этого будет более эффективным то показывать детям картинки, то объяснять и диктовать, то просить самого ребёнка обвести букву или воспроизвести изображение. Однако учтите, что 80% всей информации человек получает всё-таки благодаря зрению и слуху.</w:t>
      </w:r>
    </w:p>
    <w:p w:rsidR="00817261" w:rsidRPr="00817261" w:rsidRDefault="00582FFA" w:rsidP="0081726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C345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Представляем Вам игры</w:t>
      </w:r>
      <w:r w:rsidR="00817261" w:rsidRPr="008172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, которые Вы можете использовать для занятий по укреплению и </w:t>
      </w:r>
      <w:r w:rsidR="00817261" w:rsidRPr="00C345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развитию памяти ребёнка</w:t>
      </w:r>
      <w:r w:rsidR="00817261" w:rsidRPr="008172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817261" w:rsidRPr="00817261" w:rsidRDefault="00582FFA" w:rsidP="0081726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3456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17261" w:rsidRPr="0081726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«Вспомни фигуру»</w:t>
      </w:r>
      <w:r w:rsidR="00817261" w:rsidRPr="0081726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851302" w:rsidRPr="00C3456A">
        <w:rPr>
          <w:b/>
        </w:rPr>
        <w:t xml:space="preserve"> </w:t>
      </w:r>
    </w:p>
    <w:p w:rsidR="00817261" w:rsidRPr="00817261" w:rsidRDefault="00817261" w:rsidP="008172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этой увлекательной </w:t>
      </w:r>
      <w:r w:rsidRPr="00817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 понадобится 10-30 палочек </w:t>
      </w:r>
      <w:r w:rsidRPr="00817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(можно спичек или счётных палочек)</w:t>
      </w: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Играть лучше вдвоём. </w:t>
      </w:r>
      <w:proofErr w:type="gramStart"/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 складывает из палочек фигуру (домик, ёлочку, звёздочку, даёт рассмотреть и через 2-4 секунды закрывает фигуру листом бумаги.</w:t>
      </w:r>
      <w:proofErr w:type="gramEnd"/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Другой участник </w:t>
      </w:r>
      <w:r w:rsidRPr="00817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за это короткое время запомнить фигуру, а затем по </w:t>
      </w:r>
      <w:r w:rsidRPr="00817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памяти</w:t>
      </w: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 выложить её из палочек в точном соответствии с образцом. По окончании </w:t>
      </w:r>
      <w:r w:rsidRPr="00817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 фигуры сверяются</w:t>
      </w: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если есть расхождения, исправляются. Если палочка пропущена или положена неправильно – это считается ошибкой. Задание можно усложнить, предложив выложить сразу несколько фигурок или сократив время запоминания до 1-2 секунд. Не расстраивайтесь, если ребёнок не сумеет с первого раза правильно выложить фигурку – это очень сложное задание.</w:t>
      </w:r>
    </w:p>
    <w:p w:rsidR="00817261" w:rsidRPr="00817261" w:rsidRDefault="00817261" w:rsidP="0081726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1726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«Игрушки-непоседы»</w:t>
      </w:r>
      <w:r w:rsidRPr="008172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582FFA" w:rsidRDefault="00817261" w:rsidP="008172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столе расставляются в любом порядке </w:t>
      </w:r>
      <w:r w:rsidR="00582F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 5-10 </w:t>
      </w:r>
      <w:r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игрушек или предметов. Попросите ребёнка внимательно посмотреть на них в течение 10-20 секунд, а затем отвернуться. Вы в это время переставляете игрушки в другом порядке, можно даже убрать 1-2 игрушки, и после этого предложите ребёнку расставить всё, как было раньше. </w:t>
      </w:r>
    </w:p>
    <w:p w:rsidR="00817261" w:rsidRPr="00817261" w:rsidRDefault="00817261" w:rsidP="0081726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172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Упражнения для </w:t>
      </w:r>
      <w:r w:rsidRPr="00C345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развития литературной памяти</w:t>
      </w:r>
      <w:r w:rsidRPr="008172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582FFA" w:rsidRPr="00851302" w:rsidRDefault="00C3456A" w:rsidP="00851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2846070</wp:posOffset>
            </wp:positionV>
            <wp:extent cx="2076450" cy="2800350"/>
            <wp:effectExtent l="19050" t="0" r="0" b="0"/>
            <wp:wrapTight wrapText="bothSides">
              <wp:wrapPolygon edited="0">
                <wp:start x="-198" y="0"/>
                <wp:lineTo x="-198" y="21453"/>
                <wp:lineTo x="21600" y="21453"/>
                <wp:lineTo x="21600" y="0"/>
                <wp:lineTo x="-198" y="0"/>
              </wp:wrapPolygon>
            </wp:wrapTight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полезно для </w:t>
      </w:r>
      <w:r w:rsidR="00817261" w:rsidRPr="00817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памяти ребёнка читать ему </w:t>
      </w:r>
      <w:r w:rsidR="00817261" w:rsidRPr="00817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 вместе с ним)</w:t>
      </w:r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стихи. Это занятие не может быть </w:t>
      </w:r>
      <w:proofErr w:type="gramStart"/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лишним</w:t>
      </w:r>
      <w:proofErr w:type="gramEnd"/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 в </w:t>
      </w:r>
      <w:proofErr w:type="gramStart"/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каком</w:t>
      </w:r>
      <w:proofErr w:type="gramEnd"/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возрасте и, помимо </w:t>
      </w:r>
      <w:proofErr w:type="spellStart"/>
      <w:r w:rsidR="00817261" w:rsidRPr="00817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общеразвивающего</w:t>
      </w:r>
      <w:proofErr w:type="spellEnd"/>
      <w:r w:rsidR="00817261" w:rsidRPr="008172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эффекта</w:t>
      </w:r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помогает привить ребёнку литературный вкус и способствует эмоциональному сближению членов семьи. Начинать следует со стихов хорошего ритма и яркого содержания, если же Вы предпочитаете переводы, то пусть это будут классические образцы – произведения С. Маршака, Б. </w:t>
      </w:r>
      <w:proofErr w:type="spellStart"/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Заходера</w:t>
      </w:r>
      <w:proofErr w:type="spellEnd"/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К. Чуковского. Начинайте с четверостиший, постепенно увеличивая объём стихотворного текста, который нужно запомнить и прочитать наизусть. Старайтесь читать </w:t>
      </w:r>
      <w:proofErr w:type="gramStart"/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текст</w:t>
      </w:r>
      <w:proofErr w:type="gramEnd"/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торопясь и выразительно, приучая к этому и ребёнка. Поставьте перед ребёнком цель – запомнить стихотворение с четвёртого </w:t>
      </w:r>
      <w:r w:rsidR="00817261" w:rsidRPr="008172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(третьего, второго)</w:t>
      </w:r>
      <w:r w:rsidR="00817261" w:rsidRPr="00817261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раза. Поощряйте интерес ребёнка к чтению – покупайте яркие, красочные, содержательные и увлекательные книги. Можно устроить конкурс юных чтецов, пригласив друзей Вашего ребёнка, призами могут быть книги или лакомства.</w:t>
      </w:r>
    </w:p>
    <w:p w:rsidR="00582FFA" w:rsidRPr="00C3456A" w:rsidRDefault="00582FFA" w:rsidP="00582F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3456A">
        <w:rPr>
          <w:rFonts w:ascii="Times New Roman" w:hAnsi="Times New Roman" w:cs="Times New Roman"/>
          <w:b/>
          <w:i/>
          <w:sz w:val="28"/>
          <w:szCs w:val="28"/>
        </w:rPr>
        <w:t>Игра «Фотоаппарат».</w:t>
      </w:r>
    </w:p>
    <w:p w:rsidR="00582FFA" w:rsidRPr="00582FFA" w:rsidRDefault="00582FFA" w:rsidP="00582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FFA">
        <w:rPr>
          <w:rFonts w:ascii="Times New Roman" w:hAnsi="Times New Roman" w:cs="Times New Roman"/>
          <w:sz w:val="28"/>
          <w:szCs w:val="28"/>
        </w:rPr>
        <w:t>Игро</w:t>
      </w:r>
      <w:r>
        <w:rPr>
          <w:rFonts w:ascii="Times New Roman" w:hAnsi="Times New Roman" w:cs="Times New Roman"/>
          <w:sz w:val="28"/>
          <w:szCs w:val="28"/>
        </w:rPr>
        <w:t>вой материал</w:t>
      </w:r>
      <w:r w:rsidRPr="00582FFA">
        <w:rPr>
          <w:rFonts w:ascii="Times New Roman" w:hAnsi="Times New Roman" w:cs="Times New Roman"/>
          <w:sz w:val="28"/>
          <w:szCs w:val="28"/>
        </w:rPr>
        <w:t>: карточки от лото или любые другие картинки.</w:t>
      </w:r>
    </w:p>
    <w:p w:rsidR="00582FFA" w:rsidRPr="00582FFA" w:rsidRDefault="00582FFA" w:rsidP="00582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FFA">
        <w:rPr>
          <w:rFonts w:ascii="Times New Roman" w:hAnsi="Times New Roman" w:cs="Times New Roman"/>
          <w:sz w:val="28"/>
          <w:szCs w:val="28"/>
        </w:rPr>
        <w:t>Описание: в течение 5 секунд демонстрировать ребенку карточку. Затем убрать ее и предложить вспомнить, что на ней было изображено. Если ребенок затрудняется ответить, задать ему наводящий вопрос: сколько, какого цвета и т. д.</w:t>
      </w:r>
    </w:p>
    <w:p w:rsidR="00582FFA" w:rsidRPr="00C3456A" w:rsidRDefault="00582FFA" w:rsidP="00582F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3456A">
        <w:rPr>
          <w:rFonts w:ascii="Times New Roman" w:hAnsi="Times New Roman" w:cs="Times New Roman"/>
          <w:b/>
          <w:i/>
          <w:sz w:val="28"/>
          <w:szCs w:val="28"/>
        </w:rPr>
        <w:t>Игра «Найди отличия».</w:t>
      </w:r>
    </w:p>
    <w:p w:rsidR="00582FFA" w:rsidRPr="00582FFA" w:rsidRDefault="00582FFA" w:rsidP="00582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FFA">
        <w:rPr>
          <w:rFonts w:ascii="Times New Roman" w:hAnsi="Times New Roman" w:cs="Times New Roman"/>
          <w:sz w:val="28"/>
          <w:szCs w:val="28"/>
        </w:rPr>
        <w:t>Игровой материал и наглядные пособия: сюжетные карточки.</w:t>
      </w:r>
    </w:p>
    <w:p w:rsidR="00582FFA" w:rsidRPr="00582FFA" w:rsidRDefault="00582FFA" w:rsidP="00582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FFA">
        <w:rPr>
          <w:rFonts w:ascii="Times New Roman" w:hAnsi="Times New Roman" w:cs="Times New Roman"/>
          <w:sz w:val="28"/>
          <w:szCs w:val="28"/>
        </w:rPr>
        <w:t>Описание: в течение 2-3 минут показывать ребенку карточку. Затем предложить ему вторую карточку, на которой отсутствуют или заменены на другие некоторые предметы или действия. Ребенок должен определить, что изменилось.</w:t>
      </w:r>
    </w:p>
    <w:p w:rsidR="009946DD" w:rsidRPr="00C3456A" w:rsidRDefault="009946DD" w:rsidP="009946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3456A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</w:t>
      </w:r>
      <w:proofErr w:type="gramEnd"/>
      <w:r w:rsidRPr="00C3456A">
        <w:rPr>
          <w:rFonts w:ascii="Times New Roman" w:hAnsi="Times New Roman" w:cs="Times New Roman"/>
          <w:b/>
          <w:i/>
          <w:sz w:val="28"/>
          <w:szCs w:val="28"/>
        </w:rPr>
        <w:t xml:space="preserve"> «Какая она».</w:t>
      </w:r>
    </w:p>
    <w:p w:rsidR="009946DD" w:rsidRPr="009946DD" w:rsidRDefault="009946DD" w:rsidP="00994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6DD">
        <w:rPr>
          <w:rFonts w:ascii="Times New Roman" w:hAnsi="Times New Roman" w:cs="Times New Roman"/>
          <w:sz w:val="28"/>
          <w:szCs w:val="28"/>
        </w:rPr>
        <w:t>Цель: способствовать развитию зрительной и слуховой памяти.</w:t>
      </w:r>
    </w:p>
    <w:p w:rsidR="009946DD" w:rsidRPr="009946DD" w:rsidRDefault="009946DD" w:rsidP="00994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6DD">
        <w:rPr>
          <w:rFonts w:ascii="Times New Roman" w:hAnsi="Times New Roman" w:cs="Times New Roman"/>
          <w:sz w:val="28"/>
          <w:szCs w:val="28"/>
        </w:rPr>
        <w:t>Описание: назвать какой-нибудь предмет и предложить ребенку представить, как этот предмет выглядит, какой он формы, цвета, какие он может издавать звуки и т. п. Затем попросить описать все то, что он представил. Например: яйцо - овальное, белое или коричневое, с пятнышками, сырое или вареное, белое и желтое внутри. Потом можно не только проговорить признаки предмета, но и зарисовать его.</w:t>
      </w:r>
    </w:p>
    <w:p w:rsidR="009946DD" w:rsidRPr="00C3456A" w:rsidRDefault="009946DD" w:rsidP="009946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3456A">
        <w:rPr>
          <w:rFonts w:ascii="Times New Roman" w:hAnsi="Times New Roman" w:cs="Times New Roman"/>
          <w:b/>
          <w:i/>
          <w:sz w:val="28"/>
          <w:szCs w:val="28"/>
        </w:rPr>
        <w:t>Игра «Нелогичные ассоциации».</w:t>
      </w:r>
    </w:p>
    <w:p w:rsidR="009946DD" w:rsidRPr="009946DD" w:rsidRDefault="009946DD" w:rsidP="00994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6DD">
        <w:rPr>
          <w:rFonts w:ascii="Times New Roman" w:hAnsi="Times New Roman" w:cs="Times New Roman"/>
          <w:sz w:val="28"/>
          <w:szCs w:val="28"/>
        </w:rPr>
        <w:t>Игровой материал и наглядные пособия: карточки с изображением предмета.</w:t>
      </w:r>
    </w:p>
    <w:p w:rsidR="009946DD" w:rsidRPr="009946DD" w:rsidRDefault="009946DD" w:rsidP="00994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6DD">
        <w:rPr>
          <w:rFonts w:ascii="Times New Roman" w:hAnsi="Times New Roman" w:cs="Times New Roman"/>
          <w:sz w:val="28"/>
          <w:szCs w:val="28"/>
        </w:rPr>
        <w:t>Описание: необходимо назвать ребенку несколько слов, связанных между собой. Например: тарелка, мыло, цветок, улица. Лучше, если перед ребенком будут лежать карточки с изображением этих предметов. Попробовать вместе с ребенком найти ассоциации, которые бы связывали эти слова. Для каждой ассоциации найти подходящую картинку. Дать простор воображению ребенка, не ограничивать их рамками логичных ассоциаций. В результате должна получиться маленькая история.</w:t>
      </w:r>
    </w:p>
    <w:p w:rsidR="00275B05" w:rsidRPr="00851302" w:rsidRDefault="00851302" w:rsidP="00851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302">
        <w:rPr>
          <w:rFonts w:ascii="Times New Roman" w:hAnsi="Times New Roman" w:cs="Times New Roman"/>
          <w:b/>
          <w:sz w:val="28"/>
          <w:szCs w:val="28"/>
        </w:rPr>
        <w:t>Удачи Вам и ребяткам!!!</w:t>
      </w:r>
    </w:p>
    <w:sectPr w:rsidR="00275B05" w:rsidRPr="00851302" w:rsidSect="00851302">
      <w:pgSz w:w="11906" w:h="16838"/>
      <w:pgMar w:top="1134" w:right="850" w:bottom="1134" w:left="1701" w:header="708" w:footer="708" w:gutter="0"/>
      <w:pgBorders w:offsetFrom="page">
        <w:top w:val="twistedLines1" w:sz="18" w:space="24" w:color="B2A1C7" w:themeColor="accent4" w:themeTint="99"/>
        <w:left w:val="twistedLines1" w:sz="18" w:space="24" w:color="B2A1C7" w:themeColor="accent4" w:themeTint="99"/>
        <w:bottom w:val="twistedLines1" w:sz="18" w:space="24" w:color="B2A1C7" w:themeColor="accent4" w:themeTint="99"/>
        <w:right w:val="twistedLines1" w:sz="18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817261"/>
    <w:rsid w:val="00275B05"/>
    <w:rsid w:val="00582FFA"/>
    <w:rsid w:val="00817261"/>
    <w:rsid w:val="00851302"/>
    <w:rsid w:val="009946DD"/>
    <w:rsid w:val="00C3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1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72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2020-04-13T11:35:00Z</dcterms:created>
  <dcterms:modified xsi:type="dcterms:W3CDTF">2020-04-13T12:40:00Z</dcterms:modified>
</cp:coreProperties>
</file>