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73" w:rsidRPr="00CE63A3" w:rsidRDefault="00154268" w:rsidP="00190F8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u w:val="single"/>
          <w:lang w:eastAsia="ru-RU"/>
        </w:rPr>
      </w:pPr>
      <w:r w:rsidRPr="00CE63A3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u w:val="single"/>
          <w:lang w:eastAsia="ru-RU"/>
        </w:rPr>
        <w:t>К</w:t>
      </w:r>
      <w:r w:rsidR="00C50273" w:rsidRPr="00CE63A3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u w:val="single"/>
          <w:lang w:eastAsia="ru-RU"/>
        </w:rPr>
        <w:t xml:space="preserve">ак говорить с детьми о </w:t>
      </w:r>
      <w:proofErr w:type="spellStart"/>
      <w:r w:rsidR="00C50273" w:rsidRPr="00CE63A3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u w:val="single"/>
          <w:lang w:eastAsia="ru-RU"/>
        </w:rPr>
        <w:t>коронавирусе</w:t>
      </w:r>
      <w:proofErr w:type="spellEnd"/>
      <w:r w:rsidR="002C19E5" w:rsidRPr="00CE63A3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u w:val="single"/>
          <w:lang w:eastAsia="ru-RU"/>
        </w:rPr>
        <w:t>?</w:t>
      </w:r>
    </w:p>
    <w:p w:rsidR="000D2FB3" w:rsidRPr="00C50273" w:rsidRDefault="000D2FB3" w:rsidP="00190F8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</w:p>
    <w:p w:rsidR="00190F86" w:rsidRPr="00AF0474" w:rsidRDefault="000D2FB3" w:rsidP="000D2FB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A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21590</wp:posOffset>
            </wp:positionV>
            <wp:extent cx="2760345" cy="1552575"/>
            <wp:effectExtent l="38100" t="57150" r="116205" b="104775"/>
            <wp:wrapTight wrapText="bothSides">
              <wp:wrapPolygon edited="0">
                <wp:start x="-298" y="-795"/>
                <wp:lineTo x="-298" y="23058"/>
                <wp:lineTo x="22211" y="23058"/>
                <wp:lineTo x="22360" y="23058"/>
                <wp:lineTo x="22509" y="21467"/>
                <wp:lineTo x="22509" y="-265"/>
                <wp:lineTo x="22211" y="-795"/>
                <wp:lineTo x="-298" y="-795"/>
              </wp:wrapPolygon>
            </wp:wrapTight>
            <wp:docPr id="1" name="Рисунок 1" descr="https://i.ytimg.com/vi/rqtS0reIhj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rqtS0reIhjA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552575"/>
                    </a:xfrm>
                    <a:prstGeom prst="rect">
                      <a:avLst/>
                    </a:prstGeom>
                    <a:ln w="38100" cap="sq">
                      <a:solidFill>
                        <a:srgbClr val="1A069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90F86" w:rsidRPr="0069758C">
        <w:rPr>
          <w:color w:val="00000A"/>
          <w:sz w:val="28"/>
          <w:szCs w:val="28"/>
        </w:rPr>
        <w:t xml:space="preserve">Сейчас такая ситуация, что </w:t>
      </w:r>
      <w:r w:rsidR="00190F86">
        <w:rPr>
          <w:color w:val="00000A"/>
          <w:sz w:val="28"/>
          <w:szCs w:val="28"/>
        </w:rPr>
        <w:t xml:space="preserve">дети и родители </w:t>
      </w:r>
      <w:r w:rsidR="00190F86" w:rsidRPr="0069758C">
        <w:rPr>
          <w:color w:val="00000A"/>
          <w:sz w:val="28"/>
          <w:szCs w:val="28"/>
        </w:rPr>
        <w:t xml:space="preserve"> оказались дома. Карантин. </w:t>
      </w:r>
      <w:r w:rsidR="00190F86">
        <w:rPr>
          <w:color w:val="00000A"/>
          <w:sz w:val="28"/>
          <w:szCs w:val="28"/>
        </w:rPr>
        <w:t>Детские сады временно не работают</w:t>
      </w:r>
      <w:r w:rsidR="00190F86" w:rsidRPr="0069758C">
        <w:rPr>
          <w:color w:val="00000A"/>
          <w:sz w:val="28"/>
          <w:szCs w:val="28"/>
        </w:rPr>
        <w:t>. </w:t>
      </w:r>
      <w:r w:rsidR="00190F86" w:rsidRPr="0069758C">
        <w:rPr>
          <w:color w:val="000000"/>
          <w:sz w:val="28"/>
          <w:szCs w:val="28"/>
        </w:rPr>
        <w:t>Родителям и близким ребенка важно самим постараться </w:t>
      </w:r>
      <w:r w:rsidR="00190F86" w:rsidRPr="00AF0474">
        <w:rPr>
          <w:bCs/>
          <w:iCs/>
          <w:color w:val="000000"/>
          <w:sz w:val="28"/>
          <w:szCs w:val="28"/>
        </w:rPr>
        <w:t>сохранить спокойное, адекватное и критичное отношение к происходящему</w:t>
      </w:r>
      <w:r w:rsidR="00190F86" w:rsidRPr="00AF0474">
        <w:rPr>
          <w:bCs/>
          <w:color w:val="000000"/>
          <w:sz w:val="28"/>
          <w:szCs w:val="28"/>
        </w:rPr>
        <w:t>.</w:t>
      </w:r>
      <w:r w:rsidR="00190F86" w:rsidRPr="00AF0474">
        <w:rPr>
          <w:color w:val="000000"/>
          <w:sz w:val="28"/>
          <w:szCs w:val="28"/>
        </w:rPr>
        <w:t> </w:t>
      </w:r>
    </w:p>
    <w:p w:rsidR="00190F86" w:rsidRPr="000D2FB3" w:rsidRDefault="00AF0474" w:rsidP="002C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06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дошкольного возраста </w:t>
      </w:r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понять, что они видят в Интернете </w:t>
      </w:r>
      <w:r w:rsidR="00117D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телевизору - или слышат от других людей, - поэтому они могут быть особе</w:t>
      </w:r>
      <w:r w:rsidR="00117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уязвимы к ощущениям тревоги и</w:t>
      </w:r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стресса. Но открытый, поддерживающий разговор с вашими детьми может помочь им понять, справиться и даже принести пользу другим</w:t>
      </w:r>
      <w:r w:rsidRPr="000D2FB3">
        <w:rPr>
          <w:rFonts w:ascii="Times New Roman" w:eastAsia="Times New Roman" w:hAnsi="Times New Roman" w:cs="Times New Roman"/>
          <w:color w:val="1A0690"/>
          <w:sz w:val="28"/>
          <w:szCs w:val="28"/>
          <w:lang w:eastAsia="ru-RU"/>
        </w:rPr>
        <w:t>.</w:t>
      </w:r>
    </w:p>
    <w:p w:rsidR="000D2FB3" w:rsidRDefault="00C50273" w:rsidP="000D2FB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CE63A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Задавайте открытые вопросы и слушайте</w:t>
      </w:r>
      <w:r w:rsidR="00CE63A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</w:p>
    <w:p w:rsidR="00CE63A3" w:rsidRPr="00CE63A3" w:rsidRDefault="00CE63A3" w:rsidP="00CE63A3">
      <w:pPr>
        <w:pStyle w:val="a7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015DE8" w:rsidRPr="000D2FB3" w:rsidRDefault="000D2FB3" w:rsidP="000D2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690"/>
          <w:sz w:val="28"/>
          <w:szCs w:val="28"/>
          <w:lang w:eastAsia="ru-RU"/>
        </w:rPr>
      </w:pPr>
      <w:r w:rsidRPr="000D2FB3"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59690</wp:posOffset>
            </wp:positionV>
            <wp:extent cx="2564765" cy="1847850"/>
            <wp:effectExtent l="38100" t="57150" r="121285" b="95250"/>
            <wp:wrapSquare wrapText="bothSides"/>
            <wp:docPr id="3" name="Рисунок 4" descr="http://vestnik-r.ru/wp-content/uploads/2020/01/how-to-talk-to-children-about-violence-in-the-media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stnik-r.ru/wp-content/uploads/2020/01/how-to-talk-to-children-about-violence-in-the-media-600x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847850"/>
                    </a:xfrm>
                    <a:prstGeom prst="rect">
                      <a:avLst/>
                    </a:prstGeom>
                    <a:ln w="38100" cap="sq">
                      <a:solidFill>
                        <a:srgbClr val="1A069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15DE8" w:rsidRPr="000D2FB3">
        <w:rPr>
          <w:rFonts w:ascii="Times New Roman" w:hAnsi="Times New Roman" w:cs="Times New Roman"/>
          <w:color w:val="000000"/>
          <w:sz w:val="28"/>
          <w:szCs w:val="28"/>
        </w:rPr>
        <w:t xml:space="preserve">Поговорите с ребенком, объясните, почему возникли эти «каникулы». Спросите, что он сам слышал, думает про ситуацию с </w:t>
      </w:r>
      <w:r w:rsidR="00015DE8" w:rsidRPr="000D2FB3">
        <w:rPr>
          <w:rFonts w:ascii="Times New Roman" w:hAnsi="Times New Roman" w:cs="Times New Roman"/>
          <w:sz w:val="28"/>
          <w:szCs w:val="28"/>
        </w:rPr>
        <w:t>распространением вируса</w:t>
      </w:r>
      <w:r w:rsidR="00015DE8" w:rsidRPr="000D2FB3">
        <w:rPr>
          <w:rFonts w:ascii="Times New Roman" w:hAnsi="Times New Roman" w:cs="Times New Roman"/>
          <w:color w:val="000000"/>
          <w:sz w:val="28"/>
          <w:szCs w:val="28"/>
        </w:rPr>
        <w:t xml:space="preserve">, есть ли у него какие-то страхи по поводу этого вируса. Если у малыша есть какие-то страхи, обсудите с ним то, чего он боится. В разговоре важно не напугать ребенка, не передать ему свои страхи и тревоги. Страхам ребенка можно  и нужно противопоставить простую и понятную ему информацию: вирусы есть всегда, почти каждый год бывают эпидемии гриппа, когда на карантин закрываются группы в детских садах </w:t>
      </w:r>
      <w:proofErr w:type="gramStart"/>
      <w:r w:rsidR="00015DE8" w:rsidRPr="000D2FB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015DE8" w:rsidRPr="000D2FB3">
        <w:rPr>
          <w:rFonts w:ascii="Times New Roman" w:hAnsi="Times New Roman" w:cs="Times New Roman"/>
          <w:color w:val="000000"/>
          <w:sz w:val="28"/>
          <w:szCs w:val="28"/>
        </w:rPr>
        <w:t>«Помнишь и нашу группу закрывали.</w:t>
      </w:r>
      <w:r w:rsidR="00117D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5DE8" w:rsidRPr="000D2FB3">
        <w:rPr>
          <w:rFonts w:ascii="Times New Roman" w:hAnsi="Times New Roman" w:cs="Times New Roman"/>
          <w:color w:val="000000"/>
          <w:sz w:val="28"/>
          <w:szCs w:val="28"/>
        </w:rPr>
        <w:t>.») люди болеют, подавляющее большинство выздоравливают без последствий.</w:t>
      </w:r>
    </w:p>
    <w:p w:rsidR="00156CC0" w:rsidRDefault="00015DE8" w:rsidP="00156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56CC0" w:rsidRPr="000D2F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 слишком маленький и не слышал о вспы</w:t>
      </w:r>
      <w:r w:rsidR="00156CC0"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156CC0" w:rsidRPr="00156CC0" w:rsidRDefault="00156CC0" w:rsidP="00156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C0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 задача  —  быть устойчивой фигурой, которая может выдержать напряжение. Тревога и страх не должны замалчиваться. Лучше позволить им выражаться открыто. Это не значит, что мы нагнетаем панику. Это говорит о том, что мы не игнорируем опасность и готовы принимать меры. Вирус лучше «приручить». Нарисовать, слепить, проиграть в игре, сочинить стихотворение. Для взрослых тоже будет полезно!</w:t>
      </w:r>
    </w:p>
    <w:p w:rsidR="00156CC0" w:rsidRPr="00C50273" w:rsidRDefault="00156CC0" w:rsidP="00015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DA0" w:rsidRDefault="00117DA0" w:rsidP="00190F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50273" w:rsidRPr="00CE63A3" w:rsidRDefault="00C50273" w:rsidP="00190F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E63A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2. Будьте честны: объясните правду доступным для ребенка языком</w:t>
      </w:r>
    </w:p>
    <w:p w:rsidR="004A0CE1" w:rsidRDefault="00C50273" w:rsidP="004A0C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реакцией и будьте чувствительны к беспокойству.</w:t>
      </w:r>
      <w:r w:rsidR="0015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68" w:rsidRPr="0015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отвечать на вопросы медленно, ясным и понятным языком, не используя сложных слов и выражений. Если ребенок не понимает слово «вирус», можно сказать, что это такой микроб, который делает людей больными. Не стоит говорить, что от </w:t>
      </w:r>
      <w:proofErr w:type="spellStart"/>
      <w:r w:rsidR="00154268" w:rsidRPr="001542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154268" w:rsidRPr="0015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умереть. Лучше сказать, что большинство людей выздоравливает, а дети вообще болеют редко и легко.</w:t>
      </w:r>
      <w:r w:rsidR="004A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CE1" w:rsidRPr="001542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также могут волноваться, не заболеют ли их родители, родственники и друзья. Тут можно сказать, что все делают все возможное, чтобы не заболеть и заботятся о других.</w:t>
      </w:r>
    </w:p>
    <w:p w:rsidR="00C50273" w:rsidRPr="00C50273" w:rsidRDefault="00C50273" w:rsidP="00190F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не можете ответить на их вопросы, не придумывайте. Используйте это как возможность вместе найти ответы. Объясните, что </w:t>
      </w:r>
      <w:proofErr w:type="spellStart"/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17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spellEnd"/>
      <w:r w:rsidR="0011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</w:t>
      </w:r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в Интернете является достоверной, и что лучше всего доверять экспертам.</w:t>
      </w:r>
    </w:p>
    <w:p w:rsidR="00C50273" w:rsidRPr="00CE63A3" w:rsidRDefault="00CE63A3" w:rsidP="00CE63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95250</wp:posOffset>
            </wp:positionV>
            <wp:extent cx="2543175" cy="1724025"/>
            <wp:effectExtent l="38100" t="57150" r="123825" b="104775"/>
            <wp:wrapSquare wrapText="bothSides"/>
            <wp:docPr id="6" name="Рисунок 7" descr="https://24tv.ua/resources/photos/news/202003/1291348.jpg?158324711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4tv.ua/resources/photos/news/202003/1291348.jpg?1583247115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24025"/>
                    </a:xfrm>
                    <a:prstGeom prst="rect">
                      <a:avLst/>
                    </a:prstGeom>
                    <a:ln w="38100" cap="sq">
                      <a:solidFill>
                        <a:srgbClr val="1A069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50273" w:rsidRPr="00CE63A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3. Покажите, как защитить себя и своих друзей</w:t>
      </w:r>
      <w:r w:rsidR="00B50D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</w:p>
    <w:p w:rsidR="00C50273" w:rsidRPr="00C50273" w:rsidRDefault="00C50273" w:rsidP="00CE6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лучших способов защитить детей от </w:t>
      </w:r>
      <w:proofErr w:type="spellStart"/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4A0CE1" w:rsidRPr="00C50273" w:rsidRDefault="00C50273" w:rsidP="004A0C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также можете показать детям, как прикрывать локтем кашель или чихание, объяснить, что лучше не подходить </w:t>
      </w:r>
      <w:r w:rsidR="004A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близко к людям, и попросить их рассказать вам, есть ли у них жар, кашель или затрудненное дыхание.</w:t>
      </w:r>
      <w:r w:rsidR="004A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CE1" w:rsidRPr="001542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даст детям ощущение контроля над ситуацией и снизит тревожность.</w:t>
      </w:r>
    </w:p>
    <w:p w:rsidR="00C50273" w:rsidRPr="00CE63A3" w:rsidRDefault="00C50273" w:rsidP="00190F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E63A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4. Подбодрите </w:t>
      </w:r>
      <w:r w:rsidR="000D2FB3" w:rsidRPr="00CE63A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своего ребенка</w:t>
      </w:r>
    </w:p>
    <w:p w:rsidR="00C50273" w:rsidRPr="00C50273" w:rsidRDefault="00C50273" w:rsidP="00117D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отдыхать. Следуйте </w:t>
      </w:r>
      <w:proofErr w:type="gramStart"/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привычному расписанию</w:t>
      </w:r>
      <w:proofErr w:type="gramEnd"/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распорядку, насколько это возможно, особенно перед сном, или помогите создать новый распорядок дня в новой среде.</w:t>
      </w:r>
      <w:r w:rsidR="0011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</w:t>
      </w:r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детям, что они вряд ли заразятся этой болезнью, что большинство людей, у которых есть </w:t>
      </w:r>
      <w:proofErr w:type="spellStart"/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C50273" w:rsidRPr="00C50273" w:rsidRDefault="00C50273" w:rsidP="00117D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ребенок плохо себя чувствует, объясните, что он должен оставаться дома/в больнице, потому что это безопаснее для него и его друзей. </w:t>
      </w:r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C50273" w:rsidRPr="00B50D8E" w:rsidRDefault="00C50273" w:rsidP="00190F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50D8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5. </w:t>
      </w:r>
      <w:r w:rsidR="000D2FB3" w:rsidRPr="00B50D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Будьте толерантными</w:t>
      </w:r>
    </w:p>
    <w:p w:rsidR="00C50273" w:rsidRPr="00C50273" w:rsidRDefault="00C50273" w:rsidP="00117D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Вспышка </w:t>
      </w:r>
      <w:proofErr w:type="spellStart"/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привела к многочисленным случаям расовой дискриминации во всем мире, поэтому важно убедиться, что дети не испытывают и не способствуют издевательствам.</w:t>
      </w:r>
      <w:r w:rsidR="0011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Объясните, что </w:t>
      </w:r>
      <w:proofErr w:type="spellStart"/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никакого отношения к тому, как кто-то выглядит, откуда он или на каком языке говорит. Напомните своим детям, что каждый заслуживает безопасности</w:t>
      </w:r>
      <w:r w:rsidR="0001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и</w:t>
      </w:r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15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</w:t>
      </w:r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C50273" w:rsidRPr="00B50D8E" w:rsidRDefault="00C50273" w:rsidP="00190F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50D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6. Ищите помощников</w:t>
      </w:r>
    </w:p>
    <w:p w:rsidR="00C50273" w:rsidRPr="00C50273" w:rsidRDefault="00B50D8E" w:rsidP="00117D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64770</wp:posOffset>
            </wp:positionV>
            <wp:extent cx="2876550" cy="1695450"/>
            <wp:effectExtent l="38100" t="57150" r="114300" b="95250"/>
            <wp:wrapSquare wrapText="bothSides"/>
            <wp:docPr id="10" name="Рисунок 10" descr="https://slavdelo.dn.ua/wp-content/uploads/2020/04/85574-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lavdelo.dn.ua/wp-content/uploads/2020/04/85574-3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95450"/>
                    </a:xfrm>
                    <a:prstGeom prst="rect">
                      <a:avLst/>
                    </a:prstGeom>
                    <a:ln w="38100" cap="sq">
                      <a:solidFill>
                        <a:srgbClr val="1A069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50273"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важно знать, что люди помогают друг другу, проявляя доброту и </w:t>
      </w:r>
      <w:proofErr w:type="spellStart"/>
      <w:r w:rsidR="00C50273"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щедрость</w:t>
      </w:r>
      <w:proofErr w:type="gramStart"/>
      <w:r w:rsidR="00C50273"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50273"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оделитесь</w:t>
      </w:r>
      <w:proofErr w:type="spellEnd"/>
      <w:r w:rsidR="00C50273"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историями о работниках здравоохранения, ученых,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C50273" w:rsidRPr="00B50D8E" w:rsidRDefault="00C50273" w:rsidP="00190F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50D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7. Позаботьтесь о себе</w:t>
      </w:r>
    </w:p>
    <w:p w:rsidR="00C50273" w:rsidRPr="00C50273" w:rsidRDefault="00C50273" w:rsidP="00117D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</w:t>
      </w:r>
      <w:proofErr w:type="spellStart"/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</w:t>
      </w:r>
      <w:proofErr w:type="gramStart"/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айдите</w:t>
      </w:r>
      <w:proofErr w:type="spellEnd"/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для того, чтобы расслабиться и восстановить силы.</w:t>
      </w:r>
    </w:p>
    <w:p w:rsidR="00C50273" w:rsidRPr="00B50D8E" w:rsidRDefault="00C50273" w:rsidP="00190F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50D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8. Завершите разговор, демонстрируя заботу</w:t>
      </w:r>
    </w:p>
    <w:p w:rsidR="00C50273" w:rsidRPr="00C50273" w:rsidRDefault="00C50273" w:rsidP="00B50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C50273" w:rsidRDefault="00117DA0" w:rsidP="00190F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800735</wp:posOffset>
            </wp:positionV>
            <wp:extent cx="2619375" cy="1744345"/>
            <wp:effectExtent l="38100" t="57150" r="123825" b="103505"/>
            <wp:wrapSquare wrapText="bothSides"/>
            <wp:docPr id="4" name="Рисунок 13" descr="https://avatars.mds.yandex.net/get-zen_doc/1692094/pub_5daed03e5ba2b500b1c21845_5daf0d56ec575b00af251e4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1692094/pub_5daed03e5ba2b500b1c21845_5daf0d56ec575b00af251e41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4345"/>
                    </a:xfrm>
                    <a:prstGeom prst="rect">
                      <a:avLst/>
                    </a:prstGeom>
                    <a:ln w="38100" cap="sq">
                      <a:solidFill>
                        <a:srgbClr val="1A069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50273" w:rsidRPr="00C50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117DA0" w:rsidRPr="00C50273" w:rsidRDefault="00117DA0" w:rsidP="0011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4AD" w:rsidRDefault="008134AD" w:rsidP="004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DE8" w:rsidRDefault="004A0CE1" w:rsidP="004A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E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667208"/>
            <wp:effectExtent l="38100" t="57150" r="117475" b="104692"/>
            <wp:docPr id="2" name="Рисунок 1" descr="https://rospotrebnadzor.ru/files/news/A4-8-Sovet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A4-8-Soveti_1980x1400p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7208"/>
                    </a:xfrm>
                    <a:prstGeom prst="rect">
                      <a:avLst/>
                    </a:prstGeom>
                    <a:ln w="38100" cap="sq">
                      <a:solidFill>
                        <a:srgbClr val="1A069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0D8E" w:rsidRDefault="002C19E5" w:rsidP="002C19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9E5" w:rsidRDefault="002C19E5" w:rsidP="002C19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 педагог-психолог </w:t>
      </w:r>
    </w:p>
    <w:p w:rsidR="002C19E5" w:rsidRPr="00154268" w:rsidRDefault="002C19E5" w:rsidP="002C19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54268" w:rsidRPr="00154268" w:rsidRDefault="00154268" w:rsidP="002C19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154268" w:rsidRPr="00154268" w:rsidSect="0081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6151"/>
    <w:multiLevelType w:val="hybridMultilevel"/>
    <w:tmpl w:val="0C2C359C"/>
    <w:lvl w:ilvl="0" w:tplc="3912C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3F2"/>
    <w:rsid w:val="00015DE8"/>
    <w:rsid w:val="000D2FB3"/>
    <w:rsid w:val="00117DA0"/>
    <w:rsid w:val="00154268"/>
    <w:rsid w:val="00156CC0"/>
    <w:rsid w:val="00190F86"/>
    <w:rsid w:val="002749E5"/>
    <w:rsid w:val="002C19E5"/>
    <w:rsid w:val="004A0CE1"/>
    <w:rsid w:val="0073651C"/>
    <w:rsid w:val="008134AD"/>
    <w:rsid w:val="00AF0474"/>
    <w:rsid w:val="00B50D8E"/>
    <w:rsid w:val="00C50273"/>
    <w:rsid w:val="00CE63A3"/>
    <w:rsid w:val="00E523F2"/>
    <w:rsid w:val="00F3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AD"/>
  </w:style>
  <w:style w:type="paragraph" w:styleId="1">
    <w:name w:val="heading 1"/>
    <w:basedOn w:val="a"/>
    <w:link w:val="10"/>
    <w:uiPriority w:val="9"/>
    <w:qFormat/>
    <w:rsid w:val="00C50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42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C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59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1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131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32621-E10A-4114-8974-36E73449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8</cp:revision>
  <dcterms:created xsi:type="dcterms:W3CDTF">2020-04-04T08:10:00Z</dcterms:created>
  <dcterms:modified xsi:type="dcterms:W3CDTF">2020-04-04T16:56:00Z</dcterms:modified>
</cp:coreProperties>
</file>