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F0" w:rsidRPr="00564790" w:rsidRDefault="00564790" w:rsidP="00213543">
      <w:pPr>
        <w:spacing w:after="0" w:line="240" w:lineRule="auto"/>
        <w:ind w:left="-993" w:right="-143"/>
        <w:jc w:val="center"/>
        <w:rPr>
          <w:rFonts w:ascii="Times New Roman" w:hAnsi="Times New Roman"/>
          <w:bCs/>
          <w:color w:val="000000"/>
          <w:sz w:val="28"/>
        </w:rPr>
      </w:pPr>
      <w:r w:rsidRPr="00564790">
        <w:rPr>
          <w:rFonts w:ascii="Times New Roman" w:hAnsi="Times New Roman"/>
          <w:bCs/>
          <w:color w:val="000000"/>
          <w:sz w:val="28"/>
        </w:rPr>
        <w:t>МДОУ «Детский сад №158»</w:t>
      </w:r>
    </w:p>
    <w:p w:rsidR="00322CF0" w:rsidRPr="00564790" w:rsidRDefault="00322CF0" w:rsidP="00322C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322CF0" w:rsidRDefault="00322CF0" w:rsidP="00322C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322CF0" w:rsidRDefault="00322CF0" w:rsidP="00322C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322CF0" w:rsidRDefault="00322CF0" w:rsidP="00322C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322CF0" w:rsidRDefault="00322CF0" w:rsidP="00322C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322CF0" w:rsidRDefault="00322CF0" w:rsidP="00322C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322CF0" w:rsidRDefault="00322CF0" w:rsidP="00322C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322CF0" w:rsidRDefault="00322CF0" w:rsidP="00322C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322CF0" w:rsidRDefault="00322CF0" w:rsidP="00322C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  <w:bookmarkStart w:id="0" w:name="_GoBack"/>
      <w:bookmarkEnd w:id="0"/>
    </w:p>
    <w:p w:rsidR="00322CF0" w:rsidRDefault="00322CF0" w:rsidP="00322C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322CF0" w:rsidRDefault="00322CF0" w:rsidP="00322C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322CF0" w:rsidRPr="007840A0" w:rsidRDefault="007840A0" w:rsidP="007840A0">
      <w:pPr>
        <w:spacing w:after="0" w:line="240" w:lineRule="auto"/>
        <w:ind w:firstLine="708"/>
        <w:rPr>
          <w:rFonts w:ascii="Times New Roman" w:hAnsi="Times New Roman"/>
          <w:color w:val="000000"/>
          <w:sz w:val="48"/>
          <w:szCs w:val="48"/>
        </w:rPr>
      </w:pPr>
      <w:r>
        <w:rPr>
          <w:rFonts w:ascii="Times New Roman" w:hAnsi="Times New Roman"/>
          <w:color w:val="000000"/>
          <w:sz w:val="48"/>
          <w:szCs w:val="48"/>
        </w:rPr>
        <w:t xml:space="preserve">      </w:t>
      </w:r>
      <w:r w:rsidRPr="007840A0">
        <w:rPr>
          <w:rFonts w:ascii="Times New Roman" w:hAnsi="Times New Roman"/>
          <w:color w:val="000000"/>
          <w:sz w:val="48"/>
          <w:szCs w:val="48"/>
        </w:rPr>
        <w:t>Консультация для педагогов:</w:t>
      </w:r>
    </w:p>
    <w:p w:rsidR="00322CF0" w:rsidRDefault="00322CF0" w:rsidP="00322CF0">
      <w:pPr>
        <w:spacing w:after="0" w:line="240" w:lineRule="auto"/>
        <w:ind w:left="-1134" w:right="-426"/>
        <w:jc w:val="center"/>
        <w:rPr>
          <w:rFonts w:ascii="Monotype Corsiva" w:hAnsi="Monotype Corsiva"/>
          <w:b/>
          <w:bCs/>
          <w:i/>
          <w:color w:val="000000"/>
          <w:sz w:val="72"/>
          <w:szCs w:val="72"/>
        </w:rPr>
      </w:pPr>
      <w:r w:rsidRPr="00213543">
        <w:rPr>
          <w:rFonts w:ascii="Monotype Corsiva" w:hAnsi="Monotype Corsiva"/>
          <w:b/>
          <w:bCs/>
          <w:i/>
          <w:color w:val="000000"/>
          <w:sz w:val="72"/>
          <w:szCs w:val="72"/>
        </w:rPr>
        <w:t>Использование</w:t>
      </w:r>
    </w:p>
    <w:p w:rsidR="00322CF0" w:rsidRDefault="00322CF0" w:rsidP="00322CF0">
      <w:pPr>
        <w:spacing w:after="0" w:line="240" w:lineRule="auto"/>
        <w:ind w:left="-1134" w:right="-426"/>
        <w:jc w:val="center"/>
        <w:rPr>
          <w:rFonts w:ascii="Monotype Corsiva" w:hAnsi="Monotype Corsiva"/>
          <w:b/>
          <w:bCs/>
          <w:i/>
          <w:color w:val="000000"/>
          <w:sz w:val="72"/>
          <w:szCs w:val="72"/>
        </w:rPr>
      </w:pPr>
      <w:r w:rsidRPr="00213543">
        <w:rPr>
          <w:rFonts w:ascii="Monotype Corsiva" w:hAnsi="Monotype Corsiva"/>
          <w:b/>
          <w:bCs/>
          <w:i/>
          <w:color w:val="000000"/>
          <w:sz w:val="72"/>
          <w:szCs w:val="72"/>
        </w:rPr>
        <w:t xml:space="preserve"> информационно – коммуникационных </w:t>
      </w:r>
    </w:p>
    <w:p w:rsidR="00322CF0" w:rsidRDefault="00322CF0" w:rsidP="00322CF0">
      <w:pPr>
        <w:spacing w:after="0" w:line="240" w:lineRule="auto"/>
        <w:ind w:left="-1134" w:right="-426"/>
        <w:jc w:val="center"/>
        <w:rPr>
          <w:rFonts w:ascii="Monotype Corsiva" w:hAnsi="Monotype Corsiva"/>
          <w:b/>
          <w:bCs/>
          <w:i/>
          <w:color w:val="000000"/>
          <w:sz w:val="72"/>
          <w:szCs w:val="72"/>
        </w:rPr>
      </w:pPr>
      <w:r w:rsidRPr="00213543">
        <w:rPr>
          <w:rFonts w:ascii="Monotype Corsiva" w:hAnsi="Monotype Corsiva"/>
          <w:b/>
          <w:bCs/>
          <w:i/>
          <w:color w:val="000000"/>
          <w:sz w:val="72"/>
          <w:szCs w:val="72"/>
        </w:rPr>
        <w:t>технологий (ИКТ) во взаимодействии с семьей</w:t>
      </w:r>
    </w:p>
    <w:p w:rsidR="00322CF0" w:rsidRDefault="00322CF0" w:rsidP="00322CF0">
      <w:pPr>
        <w:spacing w:after="0" w:line="240" w:lineRule="auto"/>
        <w:ind w:left="-1134" w:right="-426"/>
        <w:jc w:val="center"/>
        <w:rPr>
          <w:rFonts w:ascii="Monotype Corsiva" w:hAnsi="Monotype Corsiva"/>
          <w:b/>
          <w:bCs/>
          <w:i/>
          <w:color w:val="000000"/>
          <w:sz w:val="72"/>
          <w:szCs w:val="72"/>
        </w:rPr>
      </w:pPr>
    </w:p>
    <w:p w:rsidR="00322CF0" w:rsidRDefault="00322CF0" w:rsidP="00322CF0">
      <w:pPr>
        <w:spacing w:after="0" w:line="240" w:lineRule="auto"/>
        <w:ind w:left="-1134" w:right="-426"/>
        <w:jc w:val="center"/>
        <w:rPr>
          <w:rFonts w:ascii="Monotype Corsiva" w:hAnsi="Monotype Corsiva"/>
          <w:b/>
          <w:bCs/>
          <w:i/>
          <w:color w:val="000000"/>
          <w:sz w:val="72"/>
          <w:szCs w:val="72"/>
        </w:rPr>
      </w:pPr>
    </w:p>
    <w:p w:rsidR="00322CF0" w:rsidRDefault="00322CF0" w:rsidP="00322CF0">
      <w:pPr>
        <w:spacing w:after="0" w:line="240" w:lineRule="auto"/>
        <w:ind w:left="-1134" w:right="-426"/>
        <w:jc w:val="center"/>
        <w:rPr>
          <w:rFonts w:ascii="Monotype Corsiva" w:hAnsi="Monotype Corsiva"/>
          <w:b/>
          <w:bCs/>
          <w:i/>
          <w:color w:val="000000"/>
          <w:sz w:val="72"/>
          <w:szCs w:val="72"/>
        </w:rPr>
      </w:pPr>
    </w:p>
    <w:p w:rsidR="00322CF0" w:rsidRDefault="00322CF0" w:rsidP="00322CF0">
      <w:pPr>
        <w:spacing w:after="0" w:line="240" w:lineRule="auto"/>
        <w:ind w:left="-1134" w:right="-426"/>
        <w:jc w:val="center"/>
        <w:rPr>
          <w:rFonts w:ascii="Monotype Corsiva" w:hAnsi="Monotype Corsiva"/>
          <w:b/>
          <w:bCs/>
          <w:i/>
          <w:color w:val="000000"/>
          <w:sz w:val="72"/>
          <w:szCs w:val="72"/>
        </w:rPr>
      </w:pPr>
    </w:p>
    <w:p w:rsidR="00322CF0" w:rsidRDefault="00322CF0" w:rsidP="00322CF0">
      <w:pPr>
        <w:spacing w:after="0" w:line="240" w:lineRule="auto"/>
        <w:ind w:left="-1134" w:right="-426"/>
        <w:jc w:val="center"/>
        <w:rPr>
          <w:rFonts w:ascii="Monotype Corsiva" w:hAnsi="Monotype Corsiva"/>
          <w:b/>
          <w:bCs/>
          <w:i/>
          <w:color w:val="000000"/>
          <w:sz w:val="72"/>
          <w:szCs w:val="72"/>
        </w:rPr>
      </w:pPr>
    </w:p>
    <w:p w:rsidR="00322CF0" w:rsidRDefault="00322CF0" w:rsidP="00322CF0">
      <w:pPr>
        <w:spacing w:after="0" w:line="240" w:lineRule="auto"/>
        <w:ind w:left="-1134" w:right="-426"/>
        <w:jc w:val="center"/>
        <w:rPr>
          <w:rFonts w:ascii="Monotype Corsiva" w:hAnsi="Monotype Corsiva"/>
          <w:b/>
          <w:bCs/>
          <w:i/>
          <w:color w:val="000000"/>
          <w:sz w:val="72"/>
          <w:szCs w:val="72"/>
        </w:rPr>
      </w:pPr>
    </w:p>
    <w:p w:rsidR="00322CF0" w:rsidRDefault="00322CF0" w:rsidP="007840A0">
      <w:pPr>
        <w:spacing w:after="0" w:line="240" w:lineRule="auto"/>
        <w:ind w:right="-426"/>
        <w:rPr>
          <w:rFonts w:ascii="Monotype Corsiva" w:hAnsi="Monotype Corsiva"/>
          <w:b/>
          <w:bCs/>
          <w:i/>
          <w:color w:val="000000"/>
          <w:sz w:val="72"/>
          <w:szCs w:val="72"/>
        </w:rPr>
      </w:pPr>
    </w:p>
    <w:p w:rsidR="00322CF0" w:rsidRPr="00322CF0" w:rsidRDefault="00322CF0" w:rsidP="00322CF0">
      <w:pPr>
        <w:spacing w:after="0" w:line="240" w:lineRule="auto"/>
        <w:ind w:left="-1134" w:right="-426"/>
        <w:jc w:val="center"/>
        <w:rPr>
          <w:rFonts w:ascii="Monotype Corsiva" w:hAnsi="Monotype Corsiva"/>
          <w:bCs/>
          <w:i/>
          <w:color w:val="000000"/>
          <w:sz w:val="36"/>
          <w:szCs w:val="36"/>
        </w:rPr>
      </w:pPr>
      <w:r>
        <w:rPr>
          <w:rFonts w:ascii="Monotype Corsiva" w:hAnsi="Monotype Corsiva"/>
          <w:b/>
          <w:bCs/>
          <w:i/>
          <w:color w:val="000000"/>
          <w:sz w:val="36"/>
          <w:szCs w:val="36"/>
        </w:rPr>
        <w:t xml:space="preserve">                                                                  </w:t>
      </w:r>
      <w:r w:rsidRPr="00322CF0">
        <w:rPr>
          <w:rFonts w:ascii="Monotype Corsiva" w:hAnsi="Monotype Corsiva"/>
          <w:bCs/>
          <w:i/>
          <w:color w:val="000000"/>
          <w:sz w:val="36"/>
          <w:szCs w:val="36"/>
        </w:rPr>
        <w:t>Учитель – дефектолог:</w:t>
      </w:r>
    </w:p>
    <w:p w:rsidR="00322CF0" w:rsidRPr="00322CF0" w:rsidRDefault="00322CF0" w:rsidP="00322CF0">
      <w:pPr>
        <w:spacing w:after="0" w:line="240" w:lineRule="auto"/>
        <w:ind w:left="-1134" w:right="-426"/>
        <w:jc w:val="center"/>
        <w:rPr>
          <w:rFonts w:ascii="Monotype Corsiva" w:hAnsi="Monotype Corsiva" w:cs="Arial"/>
          <w:i/>
          <w:color w:val="000000"/>
          <w:sz w:val="36"/>
          <w:szCs w:val="36"/>
        </w:rPr>
      </w:pPr>
      <w:r w:rsidRPr="00322CF0">
        <w:rPr>
          <w:rFonts w:ascii="Monotype Corsiva" w:hAnsi="Monotype Corsiva"/>
          <w:bCs/>
          <w:i/>
          <w:color w:val="000000"/>
          <w:sz w:val="36"/>
          <w:szCs w:val="36"/>
        </w:rPr>
        <w:t xml:space="preserve">                                                        </w:t>
      </w:r>
      <w:r>
        <w:rPr>
          <w:rFonts w:ascii="Monotype Corsiva" w:hAnsi="Monotype Corsiva"/>
          <w:bCs/>
          <w:i/>
          <w:color w:val="000000"/>
          <w:sz w:val="36"/>
          <w:szCs w:val="36"/>
        </w:rPr>
        <w:t xml:space="preserve">            </w:t>
      </w:r>
      <w:r w:rsidRPr="00322CF0">
        <w:rPr>
          <w:rFonts w:ascii="Monotype Corsiva" w:hAnsi="Monotype Corsiva"/>
          <w:bCs/>
          <w:i/>
          <w:color w:val="000000"/>
          <w:sz w:val="36"/>
          <w:szCs w:val="36"/>
        </w:rPr>
        <w:t xml:space="preserve"> Николаева Е. А.</w:t>
      </w:r>
    </w:p>
    <w:p w:rsidR="00322CF0" w:rsidRDefault="00322CF0" w:rsidP="00213543">
      <w:pPr>
        <w:spacing w:after="0" w:line="240" w:lineRule="auto"/>
        <w:ind w:left="-993" w:right="-143"/>
        <w:jc w:val="center"/>
        <w:rPr>
          <w:rFonts w:ascii="Times New Roman" w:hAnsi="Times New Roman"/>
          <w:b/>
          <w:bCs/>
          <w:i/>
          <w:color w:val="000000"/>
          <w:sz w:val="28"/>
          <w:u w:val="single"/>
        </w:rPr>
      </w:pPr>
    </w:p>
    <w:p w:rsidR="00322CF0" w:rsidRDefault="00322CF0" w:rsidP="00322CF0">
      <w:pPr>
        <w:spacing w:after="0" w:line="240" w:lineRule="auto"/>
        <w:ind w:right="-143"/>
        <w:rPr>
          <w:rFonts w:ascii="Times New Roman" w:hAnsi="Times New Roman"/>
          <w:b/>
          <w:bCs/>
          <w:i/>
          <w:color w:val="000000"/>
          <w:sz w:val="28"/>
          <w:u w:val="single"/>
        </w:rPr>
      </w:pPr>
    </w:p>
    <w:p w:rsidR="00322CF0" w:rsidRDefault="00322CF0" w:rsidP="00322CF0">
      <w:pPr>
        <w:spacing w:after="0" w:line="240" w:lineRule="auto"/>
        <w:ind w:left="-993" w:right="-143"/>
        <w:jc w:val="center"/>
        <w:rPr>
          <w:rFonts w:ascii="Times New Roman" w:hAnsi="Times New Roman"/>
          <w:bCs/>
          <w:i/>
          <w:color w:val="000000"/>
          <w:sz w:val="28"/>
        </w:rPr>
      </w:pPr>
      <w:r w:rsidRPr="00322CF0">
        <w:rPr>
          <w:rFonts w:ascii="Times New Roman" w:hAnsi="Times New Roman"/>
          <w:bCs/>
          <w:i/>
          <w:color w:val="000000"/>
          <w:sz w:val="28"/>
        </w:rPr>
        <w:t>Ярославль 2016г</w:t>
      </w:r>
    </w:p>
    <w:p w:rsidR="007840A0" w:rsidRPr="00322CF0" w:rsidRDefault="007840A0" w:rsidP="00322CF0">
      <w:pPr>
        <w:spacing w:after="0" w:line="240" w:lineRule="auto"/>
        <w:ind w:left="-993" w:right="-143"/>
        <w:jc w:val="center"/>
        <w:rPr>
          <w:rFonts w:ascii="Times New Roman" w:hAnsi="Times New Roman"/>
          <w:bCs/>
          <w:i/>
          <w:color w:val="000000"/>
          <w:sz w:val="28"/>
        </w:rPr>
      </w:pPr>
    </w:p>
    <w:p w:rsidR="008421B3" w:rsidRPr="00E911BB" w:rsidRDefault="008421B3" w:rsidP="00213543">
      <w:pPr>
        <w:spacing w:after="0" w:line="240" w:lineRule="auto"/>
        <w:ind w:left="-993" w:right="-143"/>
        <w:jc w:val="center"/>
        <w:rPr>
          <w:rFonts w:ascii="Arial" w:hAnsi="Arial" w:cs="Arial"/>
          <w:i/>
          <w:color w:val="000000"/>
          <w:u w:val="single"/>
        </w:rPr>
      </w:pPr>
      <w:r w:rsidRPr="00E911BB">
        <w:rPr>
          <w:rFonts w:ascii="Times New Roman" w:hAnsi="Times New Roman"/>
          <w:b/>
          <w:bCs/>
          <w:i/>
          <w:color w:val="000000"/>
          <w:sz w:val="28"/>
          <w:u w:val="single"/>
        </w:rPr>
        <w:lastRenderedPageBreak/>
        <w:t>Использование информационно – коммуникационных технологий (ИКТ) во взаимодействии с семьей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В последние годы произошло стремительное развитие информационно-коммуникационных технологий и распространение их во все сферы жизнедеятельности человека. В системе образования возникла проблема создания новой модели образовательного процесса и создания образовательной среды, соответствующей запросам современного общества, которая может быть решена посредством внедрения и активного использования информационно-коммуникационных технологий (ИКТ).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Современные родители </w:t>
      </w:r>
      <w:r w:rsidRPr="00AC28FC">
        <w:rPr>
          <w:rFonts w:ascii="Times New Roman" w:hAnsi="Times New Roman"/>
          <w:color w:val="000000"/>
          <w:sz w:val="28"/>
        </w:rPr>
        <w:t>грамотны, информированы, но вместе с тем очень заняты. Поэтому они не хотят никакой лишней информации. Занятость родителей является основной проблемой взаимодействия детского сада с семьей.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 xml:space="preserve">Информационно – коммуникативные технологии – это технологии доступа к различным информационным источникам (электронным, печатным, инструментальным, людским) и инструментам совместной деятельности, </w:t>
      </w:r>
      <w:proofErr w:type="gramStart"/>
      <w:r w:rsidRPr="00AC28FC">
        <w:rPr>
          <w:rFonts w:ascii="Times New Roman" w:hAnsi="Times New Roman"/>
          <w:color w:val="000000"/>
          <w:sz w:val="28"/>
        </w:rPr>
        <w:t>направленная</w:t>
      </w:r>
      <w:proofErr w:type="gramEnd"/>
      <w:r w:rsidRPr="00AC28FC">
        <w:rPr>
          <w:rFonts w:ascii="Times New Roman" w:hAnsi="Times New Roman"/>
          <w:color w:val="000000"/>
          <w:sz w:val="28"/>
        </w:rPr>
        <w:t xml:space="preserve"> на получение конкретного результата.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  <w:u w:val="single"/>
        </w:rPr>
        <w:t>Использование ИКТ в воспитательно-образовательном процессе — это</w:t>
      </w:r>
      <w:r w:rsidRPr="00AC28FC">
        <w:rPr>
          <w:rFonts w:ascii="Times New Roman" w:hAnsi="Times New Roman"/>
          <w:color w:val="000000"/>
          <w:sz w:val="28"/>
        </w:rPr>
        <w:t xml:space="preserve"> одно из современных направлений в дошкольном образовании. Средства информационно-коммуникативных технологий помогают педагогу разнообразить формы поддержки образовательного процесса, повысить качество работы с родителями воспитанников</w:t>
      </w:r>
      <w:r>
        <w:rPr>
          <w:rFonts w:ascii="Times New Roman" w:hAnsi="Times New Roman"/>
          <w:color w:val="000000"/>
          <w:sz w:val="28"/>
        </w:rPr>
        <w:t>.</w:t>
      </w:r>
    </w:p>
    <w:p w:rsidR="008421B3" w:rsidRPr="00AC28FC" w:rsidRDefault="008421B3" w:rsidP="00213543">
      <w:pPr>
        <w:spacing w:after="0" w:line="240" w:lineRule="auto"/>
        <w:ind w:left="-993" w:right="-143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i/>
          <w:iCs/>
          <w:color w:val="000000"/>
          <w:sz w:val="28"/>
          <w:u w:val="single"/>
        </w:rPr>
        <w:t>Здесь необходимо обратить внимание на некоторые понятия: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Информационно – коммуникативные технологии (ИКТ) – как же они расшифровываются?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  <w:u w:val="single"/>
        </w:rPr>
        <w:t>Информация </w:t>
      </w:r>
      <w:r w:rsidRPr="00AC28FC">
        <w:rPr>
          <w:rFonts w:ascii="Times New Roman" w:hAnsi="Times New Roman"/>
          <w:color w:val="000000"/>
          <w:sz w:val="28"/>
        </w:rPr>
        <w:t> – совокупность каких – либо данных, знаний.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  <w:u w:val="single"/>
        </w:rPr>
        <w:t>Коммуникация</w:t>
      </w:r>
      <w:r w:rsidRPr="00AC28FC">
        <w:rPr>
          <w:rFonts w:ascii="Times New Roman" w:hAnsi="Times New Roman"/>
          <w:color w:val="000000"/>
          <w:sz w:val="28"/>
        </w:rPr>
        <w:t> – путь сообщения, форма связи, акт общения, сообщение информации одним лицом другому или ряду лиц.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  <w:u w:val="single"/>
        </w:rPr>
        <w:t>Технология</w:t>
      </w:r>
      <w:r w:rsidRPr="00AC28FC">
        <w:rPr>
          <w:rFonts w:ascii="Times New Roman" w:hAnsi="Times New Roman"/>
          <w:color w:val="000000"/>
          <w:sz w:val="28"/>
        </w:rPr>
        <w:t xml:space="preserve"> – совокупность методов и инструментов для достижения желаемого результата, метод преобразования данного в </w:t>
      </w:r>
      <w:proofErr w:type="gramStart"/>
      <w:r w:rsidRPr="00AC28FC">
        <w:rPr>
          <w:rFonts w:ascii="Times New Roman" w:hAnsi="Times New Roman"/>
          <w:color w:val="000000"/>
          <w:sz w:val="28"/>
        </w:rPr>
        <w:t>необходимое</w:t>
      </w:r>
      <w:proofErr w:type="gramEnd"/>
      <w:r w:rsidRPr="00AC28FC">
        <w:rPr>
          <w:rFonts w:ascii="Times New Roman" w:hAnsi="Times New Roman"/>
          <w:color w:val="000000"/>
          <w:sz w:val="28"/>
        </w:rPr>
        <w:t>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center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  <w:t>Отметим преимущества использования ИКТ во взаимодействии с родителями: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• минимизация времени доступа к информации субъектов коммуникации;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• возможность продемонстрировать любые документы, фотоматериалы;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• обеспечение индивидуального подхода к субъекту коммуникации;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 xml:space="preserve">• оптимальное сочетание индивидуальной работы </w:t>
      </w:r>
      <w:proofErr w:type="gramStart"/>
      <w:r w:rsidRPr="00AC28FC">
        <w:rPr>
          <w:rFonts w:ascii="Times New Roman" w:hAnsi="Times New Roman"/>
          <w:color w:val="000000"/>
          <w:sz w:val="28"/>
        </w:rPr>
        <w:t>с</w:t>
      </w:r>
      <w:proofErr w:type="gramEnd"/>
      <w:r w:rsidRPr="00AC28FC">
        <w:rPr>
          <w:rFonts w:ascii="Times New Roman" w:hAnsi="Times New Roman"/>
          <w:color w:val="000000"/>
          <w:sz w:val="28"/>
        </w:rPr>
        <w:t xml:space="preserve"> групповой;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• рост объема информации;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• обеспечивает диалог субъектов коммуникации (электронная почта, форум);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• оперативное получение информации;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• расширение информационных потоков;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• создание электронных газет, журналов.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  <w:t>Проблемы использования ИКТ: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• нет компьютеров у родителей;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• недостаточная компьютерная грамотность педагогов и родителей;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• недостаточное материально-техническое обеспечение.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b/>
          <w:bCs/>
          <w:color w:val="000000"/>
          <w:sz w:val="28"/>
          <w:u w:val="single"/>
        </w:rPr>
        <w:t>Можно выделить следующие формы работы с родителями воспитанников с использованием ИКТ — это:</w:t>
      </w:r>
    </w:p>
    <w:p w:rsidR="008421B3" w:rsidRPr="00AC28FC" w:rsidRDefault="00322CF0" w:rsidP="00322CF0">
      <w:pPr>
        <w:spacing w:after="0" w:line="240" w:lineRule="auto"/>
        <w:ind w:left="-993" w:right="-143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-</w:t>
      </w:r>
      <w:r w:rsidR="008421B3" w:rsidRPr="00AC28FC">
        <w:rPr>
          <w:rFonts w:ascii="Times New Roman" w:hAnsi="Times New Roman"/>
          <w:color w:val="000000"/>
          <w:sz w:val="28"/>
        </w:rPr>
        <w:t>сайт детского сада;</w:t>
      </w:r>
    </w:p>
    <w:p w:rsidR="008421B3" w:rsidRPr="00AC28FC" w:rsidRDefault="00322CF0" w:rsidP="00322CF0">
      <w:pPr>
        <w:spacing w:after="0" w:line="240" w:lineRule="auto"/>
        <w:ind w:left="-993" w:right="-143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-</w:t>
      </w:r>
      <w:r w:rsidR="008421B3" w:rsidRPr="00AC28FC">
        <w:rPr>
          <w:rFonts w:ascii="Times New Roman" w:hAnsi="Times New Roman"/>
          <w:color w:val="000000"/>
          <w:sz w:val="28"/>
        </w:rPr>
        <w:t>сотовая связь;</w:t>
      </w:r>
    </w:p>
    <w:p w:rsidR="008421B3" w:rsidRDefault="00322CF0" w:rsidP="00322CF0">
      <w:pPr>
        <w:spacing w:after="0" w:line="240" w:lineRule="auto"/>
        <w:ind w:left="-993" w:right="-14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</w:t>
      </w:r>
      <w:r w:rsidR="008421B3" w:rsidRPr="00AC28FC">
        <w:rPr>
          <w:rFonts w:ascii="Times New Roman" w:hAnsi="Times New Roman"/>
          <w:color w:val="000000"/>
          <w:sz w:val="28"/>
        </w:rPr>
        <w:t>газета группы,</w:t>
      </w:r>
    </w:p>
    <w:p w:rsidR="00322CF0" w:rsidRPr="00AC28FC" w:rsidRDefault="00322CF0" w:rsidP="00322CF0">
      <w:pPr>
        <w:spacing w:after="0" w:line="240" w:lineRule="auto"/>
        <w:ind w:left="-993" w:right="-143"/>
        <w:rPr>
          <w:rFonts w:ascii="Arial" w:hAnsi="Arial" w:cs="Arial"/>
          <w:color w:val="000000"/>
        </w:rPr>
      </w:pPr>
    </w:p>
    <w:p w:rsidR="008421B3" w:rsidRPr="00AC28FC" w:rsidRDefault="00322CF0" w:rsidP="00322CF0">
      <w:pPr>
        <w:spacing w:after="0" w:line="240" w:lineRule="auto"/>
        <w:ind w:left="-993" w:right="-143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lastRenderedPageBreak/>
        <w:t>-</w:t>
      </w:r>
      <w:proofErr w:type="spellStart"/>
      <w:proofErr w:type="gramStart"/>
      <w:r w:rsidR="008421B3" w:rsidRPr="00AC28FC">
        <w:rPr>
          <w:rFonts w:ascii="Times New Roman" w:hAnsi="Times New Roman"/>
          <w:color w:val="000000"/>
          <w:sz w:val="28"/>
        </w:rPr>
        <w:t>редакционно</w:t>
      </w:r>
      <w:proofErr w:type="spellEnd"/>
      <w:r w:rsidR="008421B3" w:rsidRPr="00AC28FC">
        <w:rPr>
          <w:rFonts w:ascii="Times New Roman" w:hAnsi="Times New Roman"/>
          <w:color w:val="000000"/>
          <w:sz w:val="28"/>
        </w:rPr>
        <w:t xml:space="preserve"> – издательская</w:t>
      </w:r>
      <w:proofErr w:type="gramEnd"/>
      <w:r w:rsidR="008421B3" w:rsidRPr="00AC28FC">
        <w:rPr>
          <w:rFonts w:ascii="Times New Roman" w:hAnsi="Times New Roman"/>
          <w:color w:val="000000"/>
          <w:sz w:val="28"/>
        </w:rPr>
        <w:t xml:space="preserve"> деятельность: электронная газета, журнал;</w:t>
      </w:r>
    </w:p>
    <w:p w:rsidR="008421B3" w:rsidRPr="00AC28FC" w:rsidRDefault="00322CF0" w:rsidP="00322CF0">
      <w:pPr>
        <w:spacing w:after="0" w:line="240" w:lineRule="auto"/>
        <w:ind w:left="-993" w:right="-143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-</w:t>
      </w:r>
      <w:r w:rsidR="008421B3" w:rsidRPr="00AC28FC">
        <w:rPr>
          <w:rFonts w:ascii="Times New Roman" w:hAnsi="Times New Roman"/>
          <w:color w:val="000000"/>
          <w:sz w:val="28"/>
        </w:rPr>
        <w:t>электронная консалтинговая служба; (электронная почта)</w:t>
      </w:r>
    </w:p>
    <w:p w:rsidR="008421B3" w:rsidRPr="00AC28FC" w:rsidRDefault="00322CF0" w:rsidP="00322CF0">
      <w:pPr>
        <w:spacing w:after="0" w:line="240" w:lineRule="auto"/>
        <w:ind w:left="-993" w:right="-143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-</w:t>
      </w:r>
      <w:r w:rsidR="008421B3" w:rsidRPr="00AC28FC">
        <w:rPr>
          <w:rFonts w:ascii="Times New Roman" w:hAnsi="Times New Roman"/>
          <w:color w:val="000000"/>
          <w:sz w:val="28"/>
        </w:rPr>
        <w:t xml:space="preserve">создание </w:t>
      </w:r>
      <w:proofErr w:type="spellStart"/>
      <w:r w:rsidR="008421B3" w:rsidRPr="00AC28FC">
        <w:rPr>
          <w:rFonts w:ascii="Times New Roman" w:hAnsi="Times New Roman"/>
          <w:color w:val="000000"/>
          <w:sz w:val="28"/>
        </w:rPr>
        <w:t>медиатеки</w:t>
      </w:r>
      <w:proofErr w:type="spellEnd"/>
      <w:r w:rsidR="008421B3" w:rsidRPr="00AC28FC">
        <w:rPr>
          <w:rFonts w:ascii="Times New Roman" w:hAnsi="Times New Roman"/>
          <w:color w:val="000000"/>
          <w:sz w:val="28"/>
        </w:rPr>
        <w:t>;</w:t>
      </w:r>
    </w:p>
    <w:p w:rsidR="008421B3" w:rsidRPr="00AC28FC" w:rsidRDefault="00322CF0" w:rsidP="00322CF0">
      <w:pPr>
        <w:spacing w:after="0" w:line="240" w:lineRule="auto"/>
        <w:ind w:left="-993" w:right="-143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-</w:t>
      </w:r>
      <w:r w:rsidR="008421B3" w:rsidRPr="00AC28FC">
        <w:rPr>
          <w:rFonts w:ascii="Times New Roman" w:hAnsi="Times New Roman"/>
          <w:color w:val="000000"/>
          <w:sz w:val="28"/>
        </w:rPr>
        <w:t>телемост;</w:t>
      </w:r>
    </w:p>
    <w:p w:rsidR="008421B3" w:rsidRPr="00AC28FC" w:rsidRDefault="00322CF0" w:rsidP="00322CF0">
      <w:pPr>
        <w:spacing w:after="0" w:line="240" w:lineRule="auto"/>
        <w:ind w:left="-993" w:right="-143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-</w:t>
      </w:r>
      <w:r w:rsidR="008421B3" w:rsidRPr="00AC28FC">
        <w:rPr>
          <w:rFonts w:ascii="Times New Roman" w:hAnsi="Times New Roman"/>
          <w:color w:val="000000"/>
          <w:sz w:val="28"/>
        </w:rPr>
        <w:t xml:space="preserve">использование </w:t>
      </w:r>
      <w:proofErr w:type="gramStart"/>
      <w:r w:rsidR="008421B3" w:rsidRPr="00AC28FC">
        <w:rPr>
          <w:rFonts w:ascii="Times New Roman" w:hAnsi="Times New Roman"/>
          <w:color w:val="000000"/>
          <w:sz w:val="28"/>
        </w:rPr>
        <w:t>личной</w:t>
      </w:r>
      <w:proofErr w:type="gramEnd"/>
      <w:r w:rsidR="008421B3" w:rsidRPr="00AC28F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8421B3" w:rsidRPr="00AC28FC">
        <w:rPr>
          <w:rFonts w:ascii="Times New Roman" w:hAnsi="Times New Roman"/>
          <w:color w:val="000000"/>
          <w:sz w:val="28"/>
        </w:rPr>
        <w:t>веб-страницы</w:t>
      </w:r>
      <w:proofErr w:type="spellEnd"/>
      <w:r w:rsidR="008421B3" w:rsidRPr="00AC28FC">
        <w:rPr>
          <w:rFonts w:ascii="Times New Roman" w:hAnsi="Times New Roman"/>
          <w:color w:val="000000"/>
          <w:sz w:val="28"/>
        </w:rPr>
        <w:t>,</w:t>
      </w:r>
    </w:p>
    <w:p w:rsidR="008421B3" w:rsidRPr="00AC28FC" w:rsidRDefault="008421B3" w:rsidP="00322CF0">
      <w:pPr>
        <w:spacing w:after="0" w:line="240" w:lineRule="auto"/>
        <w:ind w:left="-993" w:right="-143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 </w:t>
      </w:r>
      <w:r w:rsidR="00322CF0">
        <w:rPr>
          <w:rFonts w:ascii="Times New Roman" w:hAnsi="Times New Roman"/>
          <w:color w:val="000000"/>
          <w:sz w:val="28"/>
        </w:rPr>
        <w:t>-</w:t>
      </w:r>
      <w:r w:rsidRPr="00AC28FC">
        <w:rPr>
          <w:rFonts w:ascii="Times New Roman" w:hAnsi="Times New Roman"/>
          <w:color w:val="000000"/>
          <w:sz w:val="28"/>
        </w:rPr>
        <w:t>дистанционные конференции.</w:t>
      </w:r>
    </w:p>
    <w:p w:rsidR="008421B3" w:rsidRPr="00AC28FC" w:rsidRDefault="008421B3" w:rsidP="00213543">
      <w:pPr>
        <w:spacing w:after="0" w:line="240" w:lineRule="auto"/>
        <w:ind w:left="-993" w:right="-143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Они используются с целью решения актуальных проблем развития детей при взаимодействии воспитывающих взрослых.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Совершенно новый потенциал для взаимодействия родителей и педагога-воспитателя несет в себе создание </w:t>
      </w:r>
      <w:r w:rsidRPr="00AC28FC">
        <w:rPr>
          <w:rFonts w:ascii="Times New Roman" w:hAnsi="Times New Roman"/>
          <w:b/>
          <w:bCs/>
          <w:color w:val="000000"/>
          <w:sz w:val="28"/>
        </w:rPr>
        <w:t>сайта детского сада.</w:t>
      </w:r>
      <w:r w:rsidRPr="00AC28FC">
        <w:rPr>
          <w:rFonts w:ascii="Times New Roman" w:hAnsi="Times New Roman"/>
          <w:color w:val="000000"/>
          <w:sz w:val="28"/>
        </w:rPr>
        <w:t xml:space="preserve"> На дошкольном сайте любой родитель получает возможность познакомиться с особенностями образовательно-воспитательного процесса в ДОУ, </w:t>
      </w:r>
      <w:proofErr w:type="spellStart"/>
      <w:r w:rsidRPr="00AC28FC">
        <w:rPr>
          <w:rFonts w:ascii="Times New Roman" w:hAnsi="Times New Roman"/>
          <w:color w:val="000000"/>
          <w:sz w:val="28"/>
        </w:rPr>
        <w:t>общедошкольными</w:t>
      </w:r>
      <w:proofErr w:type="spellEnd"/>
      <w:r w:rsidRPr="00AC28FC">
        <w:rPr>
          <w:rFonts w:ascii="Times New Roman" w:hAnsi="Times New Roman"/>
          <w:color w:val="000000"/>
          <w:sz w:val="28"/>
        </w:rPr>
        <w:t xml:space="preserve"> традициями, узнать последние новости, и таким образом быть всегда в курсе всех происходящих в детском саду событий. 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b/>
          <w:bCs/>
          <w:color w:val="000000"/>
          <w:sz w:val="28"/>
        </w:rPr>
        <w:t>Сотовая связь.</w:t>
      </w:r>
      <w:r w:rsidRPr="00AC28FC">
        <w:rPr>
          <w:rFonts w:ascii="Times New Roman" w:hAnsi="Times New Roman"/>
          <w:color w:val="000000"/>
          <w:sz w:val="28"/>
        </w:rPr>
        <w:t> У каждого родителя есть номер сотового телефона воспитателя, также в группе имеется список всех телефонов родителей (как папы, так и мамы). Родители детей знают, что в любое время они могут позвонить воспитателю, отправить смс-сообщение, задав любой волнующий их вопрос или сообщив о проблеме. С введением в образовательный процесс комплексно-тематического принципа его организации, имеется возможность проинформировать родителей индивидуально об успехах или трудностях ребенка, дать короткие рекомендации по развитию дошкольника, сделать объявление и т.д. Преимущество в использовании сотового телефона — это осуществление живого диалога с родителями, оперативность информации.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b/>
          <w:bCs/>
          <w:color w:val="000000"/>
          <w:sz w:val="28"/>
        </w:rPr>
        <w:t>Газета группы</w:t>
      </w:r>
      <w:r w:rsidRPr="00AC28FC">
        <w:rPr>
          <w:rFonts w:ascii="Times New Roman" w:hAnsi="Times New Roman"/>
          <w:color w:val="000000"/>
          <w:sz w:val="28"/>
        </w:rPr>
        <w:t xml:space="preserve"> может выходить каждую неделю. Содержание газеты определяется образовательной темой </w:t>
      </w:r>
      <w:proofErr w:type="spellStart"/>
      <w:r w:rsidRPr="00AC28FC">
        <w:rPr>
          <w:rFonts w:ascii="Times New Roman" w:hAnsi="Times New Roman"/>
          <w:color w:val="000000"/>
          <w:sz w:val="28"/>
        </w:rPr>
        <w:t>неделисоветы</w:t>
      </w:r>
      <w:proofErr w:type="spellEnd"/>
      <w:r w:rsidRPr="00AC28FC">
        <w:rPr>
          <w:rFonts w:ascii="Times New Roman" w:hAnsi="Times New Roman"/>
          <w:color w:val="000000"/>
          <w:sz w:val="28"/>
        </w:rPr>
        <w:t xml:space="preserve"> по организации семейного праздника,</w:t>
      </w:r>
    </w:p>
    <w:p w:rsidR="008421B3" w:rsidRPr="00AC28FC" w:rsidRDefault="008421B3" w:rsidP="00213543">
      <w:pPr>
        <w:numPr>
          <w:ilvl w:val="0"/>
          <w:numId w:val="4"/>
        </w:numPr>
        <w:spacing w:after="0" w:line="240" w:lineRule="auto"/>
        <w:ind w:left="-993" w:right="-143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 xml:space="preserve">интересные </w:t>
      </w:r>
      <w:proofErr w:type="gramStart"/>
      <w:r w:rsidRPr="00AC28FC">
        <w:rPr>
          <w:rFonts w:ascii="Times New Roman" w:hAnsi="Times New Roman"/>
          <w:color w:val="000000"/>
          <w:sz w:val="28"/>
        </w:rPr>
        <w:t>факты о происхождении</w:t>
      </w:r>
      <w:proofErr w:type="gramEnd"/>
      <w:r w:rsidRPr="00AC28FC">
        <w:rPr>
          <w:rFonts w:ascii="Times New Roman" w:hAnsi="Times New Roman"/>
          <w:color w:val="000000"/>
          <w:sz w:val="28"/>
        </w:rPr>
        <w:t xml:space="preserve"> народных традиций,</w:t>
      </w:r>
    </w:p>
    <w:p w:rsidR="008421B3" w:rsidRPr="00AC28FC" w:rsidRDefault="008421B3" w:rsidP="00213543">
      <w:pPr>
        <w:numPr>
          <w:ilvl w:val="0"/>
          <w:numId w:val="4"/>
        </w:numPr>
        <w:spacing w:after="0" w:line="240" w:lineRule="auto"/>
        <w:ind w:left="-993" w:right="-143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информацию о содержании деятельности воспитатели с детьми в течение тематической недели и др.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i/>
          <w:iCs/>
          <w:color w:val="000000"/>
          <w:sz w:val="28"/>
          <w:u w:val="single"/>
        </w:rPr>
        <w:t>Газета группы может содержать следующие разделы: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1. «Колонка редактора» – помещаются вступительное слово редактора, посвященное теме номера, обращение к родителям, актуальная официальная информация, объявления для родителей.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2. «Обучение и воспитание» – размещаются статьи, посвященные актуальным вопросам воспитания и обучения, подготовленные воспитателями и специалистами, информация об особенностях работы детского сада (программы и технологии, направления развития, инновационная деятельность педагога).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3. «Новости группы» – содержится информация о событиях, праздниках, экскурсиях группы.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4. «Внимание! Конкурс!» – помещается информация для родителей о конкурсах фотографий, поделок, творческих работ, подведение итогов.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5. публикуются детские анекдоты, шутки, высказывания детей.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6. «Почтовый ящик» — размещается информация от родителей.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7. «Стихи и фото» – стихотворения воспитателей, родителей и детей с фотографиями.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 xml:space="preserve">Преимущества газеты очевидны – это возможность родителей узнать конкретную информацию о деятельности дошкольной группы, опубликовать свои личные материалы из опыта воспитания детей, газета технологична и информативна – </w:t>
      </w:r>
      <w:r w:rsidRPr="00AC28FC">
        <w:rPr>
          <w:rFonts w:ascii="Times New Roman" w:hAnsi="Times New Roman"/>
          <w:color w:val="000000"/>
          <w:sz w:val="28"/>
        </w:rPr>
        <w:lastRenderedPageBreak/>
        <w:t>ее можно унести с собой, почитать в любое удобное время, получить достаточно много информации.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b/>
          <w:bCs/>
          <w:color w:val="000000"/>
          <w:sz w:val="28"/>
        </w:rPr>
        <w:t>Электронная почта</w:t>
      </w:r>
      <w:r w:rsidRPr="00AC28FC">
        <w:rPr>
          <w:rFonts w:ascii="Times New Roman" w:hAnsi="Times New Roman"/>
          <w:color w:val="000000"/>
          <w:sz w:val="28"/>
        </w:rPr>
        <w:t> предоставляет более широкие возможности для общения с семьями воспитанников. В группе имеется список адресов электронной почты родителей. По электронной почте им рассылается текущая информация: срочные новости группы, сведения об индивидуальном развитии ребенка, результаты диагностик, приглашения на родительские собрания и другие мероприятия</w:t>
      </w:r>
      <w:r>
        <w:rPr>
          <w:rFonts w:ascii="Times New Roman" w:hAnsi="Times New Roman"/>
          <w:color w:val="000000"/>
          <w:sz w:val="28"/>
        </w:rPr>
        <w:t>…</w:t>
      </w:r>
      <w:r w:rsidRPr="00AC28FC">
        <w:rPr>
          <w:rFonts w:ascii="Times New Roman" w:hAnsi="Times New Roman"/>
          <w:color w:val="000000"/>
          <w:sz w:val="28"/>
        </w:rPr>
        <w:t xml:space="preserve"> Преимущества использования электронной почты в том, что до сведения родителей можно доносить огромный объем информации, осуществить индивидуальное взаимодействие с семьей.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proofErr w:type="gramStart"/>
      <w:r w:rsidRPr="00AC28FC">
        <w:rPr>
          <w:rFonts w:ascii="Times New Roman" w:hAnsi="Times New Roman"/>
          <w:b/>
          <w:bCs/>
          <w:color w:val="000000"/>
          <w:sz w:val="28"/>
        </w:rPr>
        <w:t>На личной веб-странице воспитателя в сети Интернет</w:t>
      </w:r>
      <w:r w:rsidRPr="00AC28FC">
        <w:rPr>
          <w:rFonts w:ascii="Times New Roman" w:hAnsi="Times New Roman"/>
          <w:color w:val="000000"/>
          <w:sz w:val="28"/>
        </w:rPr>
        <w:t> размещаются преимущественно консультационные материалы по разным направлениям в развитии детей: возрастные особенности, советы специалистов, рекомендации воспитателя, электронная газета группы и др. Пользуются веб-страницей чаще те родители, которые по разным причинам недостаточно внимания уделяют прочтению наглядного материала в родительском уголке, а предпочитают находиться у компьютера дома.</w:t>
      </w:r>
      <w:proofErr w:type="gramEnd"/>
      <w:r w:rsidRPr="00AC28FC">
        <w:rPr>
          <w:rFonts w:ascii="Times New Roman" w:hAnsi="Times New Roman"/>
          <w:color w:val="000000"/>
          <w:sz w:val="28"/>
        </w:rPr>
        <w:t xml:space="preserve"> При работе с веб-страницей учитываются нормы Федерального закона от 27 июля 2006 г. N 152-ФЗ «О персональных данных» и не выкладываются личные фотографии детей, результаты диагностики, персональные сведения о воспитанниках и родителях и др.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 xml:space="preserve">Конечно, в процессе использования представленных форм ИКТ существует ряд проблем, основные из которых — отсутствие компьютеров и недостаточная компьютерная грамотность некоторых </w:t>
      </w:r>
      <w:proofErr w:type="spellStart"/>
      <w:r w:rsidRPr="00AC28FC">
        <w:rPr>
          <w:rFonts w:ascii="Times New Roman" w:hAnsi="Times New Roman"/>
          <w:color w:val="000000"/>
          <w:sz w:val="28"/>
        </w:rPr>
        <w:t>родителей</w:t>
      </w:r>
      <w:r w:rsidRPr="00AC28FC">
        <w:rPr>
          <w:rFonts w:ascii="Times New Roman" w:hAnsi="Times New Roman"/>
          <w:b/>
          <w:bCs/>
          <w:color w:val="000000"/>
          <w:sz w:val="28"/>
        </w:rPr>
        <w:t>Видеокамеру</w:t>
      </w:r>
      <w:proofErr w:type="spellEnd"/>
      <w:r w:rsidRPr="00AC28FC">
        <w:rPr>
          <w:rFonts w:ascii="Times New Roman" w:hAnsi="Times New Roman"/>
          <w:color w:val="000000"/>
          <w:sz w:val="28"/>
        </w:rPr>
        <w:t> используют воспитатели и родители для создания видеофильмов из серии «Жизнь группы» (праздники, прогулки, открытые занятия и др.)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 </w:t>
      </w:r>
      <w:proofErr w:type="gramStart"/>
      <w:r w:rsidRPr="00AC28FC">
        <w:rPr>
          <w:rFonts w:ascii="Times New Roman" w:hAnsi="Times New Roman"/>
          <w:b/>
          <w:bCs/>
          <w:color w:val="000000"/>
          <w:sz w:val="28"/>
        </w:rPr>
        <w:t>Применяя TV + DVD плеер +компьютер</w:t>
      </w:r>
      <w:r w:rsidRPr="00AC28FC">
        <w:rPr>
          <w:rFonts w:ascii="Times New Roman" w:hAnsi="Times New Roman"/>
          <w:color w:val="000000"/>
          <w:sz w:val="28"/>
        </w:rPr>
        <w:t> родители могут</w:t>
      </w:r>
      <w:proofErr w:type="gramEnd"/>
      <w:r w:rsidRPr="00AC28FC">
        <w:rPr>
          <w:rFonts w:ascii="Times New Roman" w:hAnsi="Times New Roman"/>
          <w:color w:val="000000"/>
          <w:sz w:val="28"/>
        </w:rPr>
        <w:t xml:space="preserve"> помочь воспитателю в создании коллекции познавательных фильмов и мультфильмов.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 </w:t>
      </w:r>
      <w:proofErr w:type="spellStart"/>
      <w:r w:rsidRPr="00AC28FC">
        <w:rPr>
          <w:rFonts w:ascii="Times New Roman" w:hAnsi="Times New Roman"/>
          <w:b/>
          <w:bCs/>
          <w:color w:val="000000"/>
          <w:sz w:val="28"/>
        </w:rPr>
        <w:t>Аудиомагнитофон</w:t>
      </w:r>
      <w:proofErr w:type="spellEnd"/>
      <w:r w:rsidRPr="00AC28FC">
        <w:rPr>
          <w:rFonts w:ascii="Times New Roman" w:hAnsi="Times New Roman"/>
          <w:b/>
          <w:bCs/>
          <w:color w:val="000000"/>
          <w:sz w:val="28"/>
        </w:rPr>
        <w:t> </w:t>
      </w:r>
      <w:r w:rsidRPr="00AC28FC">
        <w:rPr>
          <w:rFonts w:ascii="Times New Roman" w:hAnsi="Times New Roman"/>
          <w:color w:val="000000"/>
          <w:sz w:val="28"/>
        </w:rPr>
        <w:t>сегодня есть в каждом доме.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 xml:space="preserve"> Воспитатель может дать рекомендации по использования </w:t>
      </w:r>
      <w:proofErr w:type="spellStart"/>
      <w:r w:rsidRPr="00AC28FC">
        <w:rPr>
          <w:rFonts w:ascii="Times New Roman" w:hAnsi="Times New Roman"/>
          <w:color w:val="000000"/>
          <w:sz w:val="28"/>
        </w:rPr>
        <w:t>аудиомагнитофонов</w:t>
      </w:r>
      <w:proofErr w:type="spellEnd"/>
      <w:r w:rsidRPr="00AC28FC">
        <w:rPr>
          <w:rFonts w:ascii="Times New Roman" w:hAnsi="Times New Roman"/>
          <w:color w:val="000000"/>
          <w:sz w:val="28"/>
        </w:rPr>
        <w:t xml:space="preserve"> для прослушивания сказок (</w:t>
      </w:r>
      <w:proofErr w:type="spellStart"/>
      <w:r w:rsidRPr="00AC28FC">
        <w:rPr>
          <w:rFonts w:ascii="Times New Roman" w:hAnsi="Times New Roman"/>
          <w:color w:val="000000"/>
          <w:sz w:val="28"/>
        </w:rPr>
        <w:t>сказкотерапия</w:t>
      </w:r>
      <w:proofErr w:type="spellEnd"/>
      <w:r w:rsidRPr="00AC28FC">
        <w:rPr>
          <w:rFonts w:ascii="Times New Roman" w:hAnsi="Times New Roman"/>
          <w:color w:val="000000"/>
          <w:sz w:val="28"/>
        </w:rPr>
        <w:t>) и классической музыки (музыкотерапия).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 Порекомендовать использование записей «Звуки природы» для релаксации дома.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 </w:t>
      </w:r>
      <w:r w:rsidRPr="00AC28FC">
        <w:rPr>
          <w:rFonts w:ascii="Times New Roman" w:hAnsi="Times New Roman"/>
          <w:b/>
          <w:bCs/>
          <w:color w:val="000000"/>
          <w:sz w:val="28"/>
        </w:rPr>
        <w:t>Мультимедийные презентации. </w:t>
      </w:r>
      <w:r w:rsidRPr="00AC28FC">
        <w:rPr>
          <w:rFonts w:ascii="Times New Roman" w:hAnsi="Times New Roman"/>
          <w:color w:val="000000"/>
          <w:sz w:val="28"/>
        </w:rPr>
        <w:t xml:space="preserve"> Мультимедийная презентация (от лат. </w:t>
      </w:r>
      <w:proofErr w:type="spellStart"/>
      <w:r w:rsidRPr="00AC28FC">
        <w:rPr>
          <w:rFonts w:ascii="Times New Roman" w:hAnsi="Times New Roman"/>
          <w:color w:val="000000"/>
          <w:sz w:val="28"/>
        </w:rPr>
        <w:t>praesentatio</w:t>
      </w:r>
      <w:proofErr w:type="spellEnd"/>
      <w:r w:rsidRPr="00AC28FC">
        <w:rPr>
          <w:rFonts w:ascii="Times New Roman" w:hAnsi="Times New Roman"/>
          <w:color w:val="000000"/>
          <w:sz w:val="28"/>
        </w:rPr>
        <w:t xml:space="preserve"> — общественное представление чего-либо нового, недавно появившегося, созданного) — информационный или рекламный инструмент, позволяющий пользователю активно взаимодействовать с ним через элементы управления.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 Цель мультимедийной презентации — донести до целевой аудитории полноценную информацию об объекте презентации в удобной форме.  Мультимедийные презентации – это один из современных методов работы с детьми и родителями, способствующий решению многих задач, а именно: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 –возможность точной, доступной и яркой передачи информации,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 –одновременное использование различных форм справочной информации: аудио-, видеоизображения, анимация текста,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 –быстрый способ внедрения информационных технологий во все виды и направления образовательной работы ДОУ.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 xml:space="preserve"> Таким образом, мультимедийные презентации, воздействуя через </w:t>
      </w:r>
      <w:proofErr w:type="gramStart"/>
      <w:r w:rsidRPr="00AC28FC">
        <w:rPr>
          <w:rFonts w:ascii="Times New Roman" w:hAnsi="Times New Roman"/>
          <w:color w:val="000000"/>
          <w:sz w:val="28"/>
        </w:rPr>
        <w:t>зрительный</w:t>
      </w:r>
      <w:proofErr w:type="gramEnd"/>
      <w:r w:rsidRPr="00AC28FC">
        <w:rPr>
          <w:rFonts w:ascii="Times New Roman" w:hAnsi="Times New Roman"/>
          <w:color w:val="000000"/>
          <w:sz w:val="28"/>
        </w:rPr>
        <w:t xml:space="preserve"> и слуховой каналы восприятия, не только формируют информационную культуру педагогов, но и способствуют повышению качества воспитательно-образовательного процесса.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lastRenderedPageBreak/>
        <w:t>Необходимо отметить, что использование мультимедийной презентации возможно во взаимодействии с родителями воспитанников во время проведения родительских собраний, мастер-классов, публичных отчетов, круглых столов и других мероприятий.</w:t>
      </w:r>
    </w:p>
    <w:p w:rsidR="008421B3" w:rsidRPr="00AC28FC" w:rsidRDefault="00E911BB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Современные и</w:t>
      </w:r>
      <w:r w:rsidR="008421B3" w:rsidRPr="00AC28FC">
        <w:rPr>
          <w:rFonts w:ascii="Times New Roman" w:hAnsi="Times New Roman"/>
          <w:color w:val="000000"/>
          <w:sz w:val="28"/>
        </w:rPr>
        <w:t>нтер</w:t>
      </w:r>
      <w:r>
        <w:rPr>
          <w:rFonts w:ascii="Times New Roman" w:hAnsi="Times New Roman"/>
          <w:color w:val="000000"/>
          <w:sz w:val="28"/>
        </w:rPr>
        <w:t xml:space="preserve">нет-ресурсы позволяют проводить </w:t>
      </w:r>
      <w:proofErr w:type="spellStart"/>
      <w:r w:rsidR="008421B3" w:rsidRPr="00AC28FC">
        <w:rPr>
          <w:rFonts w:ascii="Times New Roman" w:hAnsi="Times New Roman"/>
          <w:b/>
          <w:bCs/>
          <w:color w:val="000000"/>
          <w:sz w:val="28"/>
        </w:rPr>
        <w:t>телемост</w:t>
      </w:r>
      <w:proofErr w:type="gramStart"/>
      <w:r w:rsidR="008421B3" w:rsidRPr="00AC28FC">
        <w:rPr>
          <w:rFonts w:ascii="Times New Roman" w:hAnsi="Times New Roman"/>
          <w:b/>
          <w:bCs/>
          <w:color w:val="000000"/>
          <w:sz w:val="28"/>
        </w:rPr>
        <w:t>,</w:t>
      </w:r>
      <w:r w:rsidR="008421B3" w:rsidRPr="00AC28FC">
        <w:rPr>
          <w:rFonts w:ascii="Times New Roman" w:hAnsi="Times New Roman"/>
          <w:color w:val="000000"/>
          <w:sz w:val="28"/>
        </w:rPr>
        <w:t>п</w:t>
      </w:r>
      <w:proofErr w:type="gramEnd"/>
      <w:r w:rsidR="008421B3" w:rsidRPr="00AC28FC">
        <w:rPr>
          <w:rFonts w:ascii="Times New Roman" w:hAnsi="Times New Roman"/>
          <w:color w:val="000000"/>
          <w:sz w:val="28"/>
        </w:rPr>
        <w:t>освященный</w:t>
      </w:r>
      <w:proofErr w:type="spellEnd"/>
      <w:r w:rsidR="008421B3" w:rsidRPr="00AC28FC">
        <w:rPr>
          <w:rFonts w:ascii="Times New Roman" w:hAnsi="Times New Roman"/>
          <w:color w:val="000000"/>
          <w:sz w:val="28"/>
        </w:rPr>
        <w:t xml:space="preserve"> современным проблемам подрастающего поколения, в режиме </w:t>
      </w:r>
      <w:proofErr w:type="spellStart"/>
      <w:r w:rsidR="008421B3" w:rsidRPr="00AC28FC">
        <w:rPr>
          <w:rFonts w:ascii="Times New Roman" w:hAnsi="Times New Roman"/>
          <w:color w:val="000000"/>
          <w:sz w:val="28"/>
        </w:rPr>
        <w:t>on-line</w:t>
      </w:r>
      <w:proofErr w:type="spellEnd"/>
      <w:r w:rsidR="008421B3" w:rsidRPr="00AC28FC">
        <w:rPr>
          <w:rFonts w:ascii="Times New Roman" w:hAnsi="Times New Roman"/>
          <w:color w:val="000000"/>
          <w:sz w:val="28"/>
        </w:rPr>
        <w:t xml:space="preserve"> ме</w:t>
      </w:r>
      <w:r>
        <w:rPr>
          <w:rFonts w:ascii="Times New Roman" w:hAnsi="Times New Roman"/>
          <w:color w:val="000000"/>
          <w:sz w:val="28"/>
        </w:rPr>
        <w:t>жду семьями разных групп.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b/>
          <w:bCs/>
          <w:color w:val="000000"/>
          <w:sz w:val="28"/>
        </w:rPr>
        <w:t>Телекоммуникационный проект</w:t>
      </w:r>
      <w:r w:rsidRPr="00AC28FC">
        <w:rPr>
          <w:rFonts w:ascii="Times New Roman" w:hAnsi="Times New Roman"/>
          <w:color w:val="000000"/>
          <w:sz w:val="28"/>
        </w:rPr>
        <w:t>– это игра-соревнование между группами родителей с использованием электронной почты для связи.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  <w:u w:val="single"/>
        </w:rPr>
        <w:t>Работа над проектом делится на несколько этапов: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- этап получения и обсуждения задания;</w:t>
      </w:r>
      <w:r w:rsidRPr="00AC28FC">
        <w:rPr>
          <w:rFonts w:ascii="Times New Roman" w:hAnsi="Times New Roman"/>
          <w:color w:val="000000"/>
          <w:sz w:val="24"/>
          <w:szCs w:val="24"/>
        </w:rPr>
        <w:t> </w:t>
      </w:r>
      <w:r w:rsidRPr="00AC28FC">
        <w:rPr>
          <w:rFonts w:ascii="Times New Roman" w:hAnsi="Times New Roman"/>
          <w:color w:val="000000"/>
          <w:sz w:val="28"/>
        </w:rPr>
        <w:t>- этап поиска решений или необходимой информации;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- этап подготовки информации на компьютере.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i/>
          <w:iCs/>
          <w:color w:val="000000"/>
          <w:sz w:val="28"/>
          <w:u w:val="single"/>
        </w:rPr>
        <w:t>Задача педагога</w:t>
      </w:r>
      <w:r w:rsidRPr="00AC28FC">
        <w:rPr>
          <w:rFonts w:ascii="Times New Roman" w:hAnsi="Times New Roman"/>
          <w:color w:val="000000"/>
          <w:sz w:val="28"/>
        </w:rPr>
        <w:t> – организовать участников, направить в нужное русло, распределить правильно время и силы: одновременно идёт поиск информации и подготовка на компьютере. Это связано обычно с ограничением по времени. Но все решения участники должны принимать самостоятельно после коллективного обсуждения.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b/>
          <w:bCs/>
          <w:color w:val="000000"/>
          <w:sz w:val="28"/>
        </w:rPr>
        <w:t>Дистанционные телеконференции</w:t>
      </w:r>
      <w:r w:rsidRPr="00AC28FC">
        <w:rPr>
          <w:rFonts w:ascii="Times New Roman" w:hAnsi="Times New Roman"/>
          <w:color w:val="000000"/>
          <w:sz w:val="28"/>
        </w:rPr>
        <w:t xml:space="preserve"> могут </w:t>
      </w:r>
      <w:proofErr w:type="gramStart"/>
      <w:r w:rsidRPr="00AC28FC">
        <w:rPr>
          <w:rFonts w:ascii="Times New Roman" w:hAnsi="Times New Roman"/>
          <w:color w:val="000000"/>
          <w:sz w:val="28"/>
        </w:rPr>
        <w:t>проводится</w:t>
      </w:r>
      <w:proofErr w:type="gramEnd"/>
      <w:r w:rsidRPr="00AC28FC">
        <w:rPr>
          <w:rFonts w:ascii="Times New Roman" w:hAnsi="Times New Roman"/>
          <w:color w:val="000000"/>
          <w:sz w:val="28"/>
        </w:rPr>
        <w:t xml:space="preserve"> как в режиме реального времени, так и с помощью электронной переписки.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Особенности ведения дистанционной конференции в режиме реального времени (</w:t>
      </w:r>
      <w:proofErr w:type="spellStart"/>
      <w:r w:rsidRPr="00AC28FC">
        <w:rPr>
          <w:rFonts w:ascii="Times New Roman" w:hAnsi="Times New Roman"/>
          <w:color w:val="000000"/>
          <w:sz w:val="28"/>
        </w:rPr>
        <w:t>Chat</w:t>
      </w:r>
      <w:proofErr w:type="spellEnd"/>
      <w:r w:rsidRPr="00AC28FC">
        <w:rPr>
          <w:rFonts w:ascii="Times New Roman" w:hAnsi="Times New Roman"/>
          <w:color w:val="000000"/>
          <w:sz w:val="28"/>
        </w:rPr>
        <w:t xml:space="preserve">) обусловлены необходимостью её предварительной подготовки. Создание координатором тематического расписания </w:t>
      </w:r>
      <w:proofErr w:type="gramStart"/>
      <w:r w:rsidRPr="00AC28FC">
        <w:rPr>
          <w:rFonts w:ascii="Times New Roman" w:hAnsi="Times New Roman"/>
          <w:color w:val="000000"/>
          <w:sz w:val="28"/>
        </w:rPr>
        <w:t>чат-конференции</w:t>
      </w:r>
      <w:proofErr w:type="gramEnd"/>
      <w:r w:rsidRPr="00AC28FC">
        <w:rPr>
          <w:rFonts w:ascii="Times New Roman" w:hAnsi="Times New Roman"/>
          <w:color w:val="000000"/>
          <w:sz w:val="28"/>
        </w:rPr>
        <w:t xml:space="preserve"> позволяет содержательно наполнить отдельные её этапы и провести с участниками подготовительную работу. Готовясь к дистанционной конференции, ведущий предлагает участникам заранее написать свои вопросы и суждения по заявленным темам. 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Необходима разработка типологии вопросов для дистанционной конференции: сущностные, поясняющие, провокационные и т.п., поскольку от формы вопроса зависит и достижение участниками образовательных результатов.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 xml:space="preserve">В </w:t>
      </w:r>
      <w:proofErr w:type="gramStart"/>
      <w:r w:rsidRPr="00AC28FC">
        <w:rPr>
          <w:rFonts w:ascii="Times New Roman" w:hAnsi="Times New Roman"/>
          <w:color w:val="000000"/>
          <w:sz w:val="28"/>
        </w:rPr>
        <w:t>чат-конференции</w:t>
      </w:r>
      <w:proofErr w:type="gramEnd"/>
      <w:r w:rsidRPr="00AC28FC">
        <w:rPr>
          <w:rFonts w:ascii="Times New Roman" w:hAnsi="Times New Roman"/>
          <w:color w:val="000000"/>
          <w:sz w:val="28"/>
        </w:rPr>
        <w:t xml:space="preserve"> работа ведущего возможна как со всеми участниками конференции, так и одновременно в отдельной комнате с теми участниками, которые пожелали обсудить возникший вопрос или проблему лично с ведущим.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b/>
          <w:bCs/>
          <w:color w:val="000000"/>
          <w:sz w:val="28"/>
        </w:rPr>
        <w:t>Дистанционная конференция,</w:t>
      </w:r>
      <w:r w:rsidRPr="00AC28FC">
        <w:rPr>
          <w:rFonts w:ascii="Times New Roman" w:hAnsi="Times New Roman"/>
          <w:color w:val="000000"/>
          <w:sz w:val="28"/>
        </w:rPr>
        <w:t xml:space="preserve"> проводимая с помощью электронной почты в режиме списка рассылки, имеет свои преимущества. Данный вид конференции более предпочтителен для организации образовательных телекоммуникаций среди родителей воспитанников, так как большинство российских дошкольных учреждений не имеют прямого доступа в сеть Интернет. 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>Другой эффективной формой взаимодействия с семьей является выпуск в образовательном учреждении </w:t>
      </w:r>
      <w:r w:rsidRPr="00AC28FC">
        <w:rPr>
          <w:rFonts w:ascii="Times New Roman" w:hAnsi="Times New Roman"/>
          <w:b/>
          <w:bCs/>
          <w:color w:val="000000"/>
          <w:sz w:val="28"/>
        </w:rPr>
        <w:t xml:space="preserve">информационно-методического журнала </w:t>
      </w:r>
      <w:proofErr w:type="spellStart"/>
      <w:r w:rsidRPr="00AC28FC">
        <w:rPr>
          <w:rFonts w:ascii="Times New Roman" w:hAnsi="Times New Roman"/>
          <w:b/>
          <w:bCs/>
          <w:color w:val="000000"/>
          <w:sz w:val="28"/>
        </w:rPr>
        <w:t>on-line</w:t>
      </w:r>
      <w:proofErr w:type="spellEnd"/>
      <w:r w:rsidRPr="00AC28FC">
        <w:rPr>
          <w:rFonts w:ascii="Times New Roman" w:hAnsi="Times New Roman"/>
          <w:b/>
          <w:bCs/>
          <w:color w:val="000000"/>
          <w:sz w:val="28"/>
        </w:rPr>
        <w:t xml:space="preserve"> для родителей.</w:t>
      </w:r>
      <w:r w:rsidRPr="00AC28FC">
        <w:rPr>
          <w:rFonts w:ascii="Times New Roman" w:hAnsi="Times New Roman"/>
          <w:color w:val="000000"/>
          <w:sz w:val="28"/>
        </w:rPr>
        <w:t> Каждый номер посвящен определенной проблеме воспитания ребенка в семье и дошкольном учреждении. Статьи могут писать не только педагоги, но и специалисты различных служб. Тема номера определяется проблемами, которые волнуют родителей больше всего. Открытие подписки на электронный вариант журнала позволит родителям знакомиться с новыми материалами издания, получая свежий номер по электронной почте.</w:t>
      </w:r>
    </w:p>
    <w:p w:rsidR="008421B3" w:rsidRPr="00AC28FC" w:rsidRDefault="00E911BB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>С</w:t>
      </w:r>
      <w:r w:rsidR="008421B3" w:rsidRPr="00AC28FC">
        <w:rPr>
          <w:rFonts w:ascii="Times New Roman" w:hAnsi="Times New Roman"/>
          <w:color w:val="000000"/>
          <w:sz w:val="28"/>
        </w:rPr>
        <w:t>оздание </w:t>
      </w:r>
      <w:r w:rsidR="008421B3" w:rsidRPr="00AC28FC">
        <w:rPr>
          <w:rFonts w:ascii="Times New Roman" w:hAnsi="Times New Roman"/>
          <w:b/>
          <w:bCs/>
          <w:color w:val="000000"/>
          <w:sz w:val="28"/>
        </w:rPr>
        <w:t>сайта группы,</w:t>
      </w:r>
      <w:r w:rsidR="008421B3" w:rsidRPr="00AC28FC">
        <w:rPr>
          <w:rFonts w:ascii="Times New Roman" w:hAnsi="Times New Roman"/>
          <w:color w:val="000000"/>
          <w:sz w:val="28"/>
        </w:rPr>
        <w:t xml:space="preserve"> на котором каждый родитель может узнать расписание занятий, мероприятия, время встречи воспитателя с родителями и многое другое. На форуме сайта родитель может задать педагогу любой вопрос, касающийся своего </w:t>
      </w:r>
      <w:r w:rsidR="008421B3" w:rsidRPr="00AC28FC">
        <w:rPr>
          <w:rFonts w:ascii="Times New Roman" w:hAnsi="Times New Roman"/>
          <w:color w:val="000000"/>
          <w:sz w:val="28"/>
        </w:rPr>
        <w:lastRenderedPageBreak/>
        <w:t>ребенка, а также внести предложения по организации воспитательного процесса в группе.</w:t>
      </w:r>
    </w:p>
    <w:p w:rsidR="008421B3" w:rsidRPr="00AC28FC" w:rsidRDefault="008421B3" w:rsidP="00213543">
      <w:pPr>
        <w:spacing w:after="0" w:line="240" w:lineRule="auto"/>
        <w:ind w:left="-993" w:right="-143" w:firstLine="708"/>
        <w:jc w:val="both"/>
        <w:rPr>
          <w:rFonts w:ascii="Arial" w:hAnsi="Arial" w:cs="Arial"/>
          <w:color w:val="000000"/>
        </w:rPr>
      </w:pPr>
      <w:r w:rsidRPr="00AC28FC">
        <w:rPr>
          <w:rFonts w:ascii="Times New Roman" w:hAnsi="Times New Roman"/>
          <w:color w:val="000000"/>
          <w:sz w:val="28"/>
        </w:rPr>
        <w:t xml:space="preserve">Как правило, на сайтах ДОУ и группах администраторы размещают не только текстовый материал, но и фото, и видео подборки по итогам проведения воспитательных мероприятий. </w:t>
      </w:r>
    </w:p>
    <w:p w:rsidR="008421B3" w:rsidRDefault="008421B3" w:rsidP="00213543">
      <w:pPr>
        <w:spacing w:after="0" w:line="240" w:lineRule="auto"/>
        <w:ind w:left="-993" w:right="-143" w:firstLine="708"/>
        <w:jc w:val="both"/>
        <w:rPr>
          <w:rFonts w:ascii="Times New Roman" w:hAnsi="Times New Roman"/>
          <w:color w:val="000000"/>
          <w:sz w:val="28"/>
        </w:rPr>
      </w:pPr>
      <w:r w:rsidRPr="00AC28FC">
        <w:rPr>
          <w:rFonts w:ascii="Times New Roman" w:hAnsi="Times New Roman"/>
          <w:color w:val="000000"/>
          <w:sz w:val="28"/>
        </w:rPr>
        <w:t>Таким образом, успешность педагогического взаимодействия дошкольного учреждения и семьи сегодня во многом зависит от того, насколько педагог-воспитатель использует в своей работе новые информационно-коммуникационные технологии, имеющие огромный потенциал, призванный заинтересовать родителей и создать условия для их активного участия в образовательно-воспитательном процессе современного образовательного учреждения</w:t>
      </w:r>
    </w:p>
    <w:p w:rsidR="00213543" w:rsidRDefault="00213543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213543" w:rsidRDefault="00213543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213543" w:rsidRDefault="00213543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213543" w:rsidRDefault="00213543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213543" w:rsidRDefault="00213543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213543" w:rsidRDefault="00213543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213543" w:rsidRDefault="00213543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213543" w:rsidRDefault="00213543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213543" w:rsidRDefault="00213543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213543" w:rsidRDefault="00213543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208AF" w:rsidRDefault="004208AF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208AF" w:rsidRDefault="004208AF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208AF" w:rsidRDefault="004208AF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208AF" w:rsidRDefault="004208AF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208AF" w:rsidRDefault="004208AF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208AF" w:rsidRDefault="004208AF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208AF" w:rsidRDefault="004208AF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208AF" w:rsidRDefault="004208AF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208AF" w:rsidRDefault="004208AF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208AF" w:rsidRDefault="004208AF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208AF" w:rsidRDefault="004208AF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208AF" w:rsidRDefault="004208AF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208AF" w:rsidRDefault="004208AF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208AF" w:rsidRDefault="004208AF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208AF" w:rsidRDefault="004208AF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208AF" w:rsidRDefault="004208AF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208AF" w:rsidRDefault="004208AF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4208AF" w:rsidRDefault="004208AF" w:rsidP="003D6A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213543" w:rsidRPr="003D6A24" w:rsidRDefault="00213543" w:rsidP="00322CF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213543" w:rsidRPr="003D6A24" w:rsidSect="00322CF0">
      <w:pgSz w:w="11906" w:h="16838"/>
      <w:pgMar w:top="567" w:right="850" w:bottom="284" w:left="1701" w:header="708" w:footer="708" w:gutter="0"/>
      <w:pgBorders w:offsetFrom="page">
        <w:top w:val="thinThickThinMediumGap" w:sz="24" w:space="24" w:color="0F243E" w:themeColor="text2" w:themeShade="80"/>
        <w:left w:val="thinThickThinMediumGap" w:sz="24" w:space="24" w:color="0F243E" w:themeColor="text2" w:themeShade="80"/>
        <w:bottom w:val="thinThickThinMediumGap" w:sz="24" w:space="24" w:color="0F243E" w:themeColor="text2" w:themeShade="80"/>
        <w:right w:val="thinThickThinMedium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A3A"/>
    <w:multiLevelType w:val="multilevel"/>
    <w:tmpl w:val="151E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64FCE"/>
    <w:multiLevelType w:val="multilevel"/>
    <w:tmpl w:val="C03C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FC0222"/>
    <w:multiLevelType w:val="multilevel"/>
    <w:tmpl w:val="165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30997"/>
    <w:multiLevelType w:val="multilevel"/>
    <w:tmpl w:val="106E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8FC"/>
    <w:rsid w:val="00013B70"/>
    <w:rsid w:val="00213543"/>
    <w:rsid w:val="00322CF0"/>
    <w:rsid w:val="003D6A24"/>
    <w:rsid w:val="004208AF"/>
    <w:rsid w:val="00564790"/>
    <w:rsid w:val="007840A0"/>
    <w:rsid w:val="008421B3"/>
    <w:rsid w:val="00862201"/>
    <w:rsid w:val="008D2F0B"/>
    <w:rsid w:val="009251C3"/>
    <w:rsid w:val="00AC28FC"/>
    <w:rsid w:val="00DB3243"/>
    <w:rsid w:val="00E049E0"/>
    <w:rsid w:val="00E911BB"/>
    <w:rsid w:val="00FA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uiPriority w:val="99"/>
    <w:rsid w:val="00AC2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AC28FC"/>
    <w:rPr>
      <w:rFonts w:cs="Times New Roman"/>
    </w:rPr>
  </w:style>
  <w:style w:type="paragraph" w:customStyle="1" w:styleId="c4">
    <w:name w:val="c4"/>
    <w:basedOn w:val="a"/>
    <w:uiPriority w:val="99"/>
    <w:rsid w:val="00AC2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AC2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AC28FC"/>
    <w:rPr>
      <w:rFonts w:cs="Times New Roman"/>
    </w:rPr>
  </w:style>
  <w:style w:type="character" w:customStyle="1" w:styleId="c7">
    <w:name w:val="c7"/>
    <w:uiPriority w:val="99"/>
    <w:rsid w:val="00AC28F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1446</Words>
  <Characters>11284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</dc:creator>
  <cp:keywords/>
  <dc:description/>
  <cp:lastModifiedBy>user</cp:lastModifiedBy>
  <cp:revision>8</cp:revision>
  <dcterms:created xsi:type="dcterms:W3CDTF">2014-09-13T21:07:00Z</dcterms:created>
  <dcterms:modified xsi:type="dcterms:W3CDTF">2019-12-16T12:03:00Z</dcterms:modified>
</cp:coreProperties>
</file>