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19" w:rsidRDefault="00AE1D19" w:rsidP="00FD1239">
      <w:pPr>
        <w:spacing w:after="0" w:line="240" w:lineRule="auto"/>
        <w:ind w:left="-567"/>
        <w:jc w:val="center"/>
        <w:rPr>
          <w:rFonts w:ascii="Arial Black" w:hAnsi="Arial Black"/>
          <w:color w:val="FF0000"/>
          <w:sz w:val="40"/>
          <w:szCs w:val="40"/>
        </w:rPr>
      </w:pPr>
      <w:r w:rsidRPr="00AE1D19">
        <w:rPr>
          <w:rFonts w:ascii="Arial Black" w:hAnsi="Arial Black"/>
          <w:color w:val="FF0000"/>
          <w:sz w:val="40"/>
          <w:szCs w:val="40"/>
        </w:rPr>
        <w:t>Домашнее задание по лексической теме «</w:t>
      </w:r>
      <w:r w:rsidR="00BE7A12">
        <w:rPr>
          <w:rFonts w:ascii="Arial Black" w:hAnsi="Arial Black"/>
          <w:color w:val="FF0000"/>
          <w:sz w:val="40"/>
          <w:szCs w:val="40"/>
        </w:rPr>
        <w:t>Полевые и садовые цветы</w:t>
      </w:r>
      <w:r w:rsidRPr="00AE1D19">
        <w:rPr>
          <w:rFonts w:ascii="Arial Black" w:hAnsi="Arial Black"/>
          <w:color w:val="FF0000"/>
          <w:sz w:val="40"/>
          <w:szCs w:val="40"/>
        </w:rPr>
        <w:t>»</w:t>
      </w:r>
    </w:p>
    <w:p w:rsidR="00FD1239" w:rsidRPr="00AE1D19" w:rsidRDefault="00FD1239" w:rsidP="00FD1239">
      <w:pPr>
        <w:spacing w:after="0" w:line="240" w:lineRule="auto"/>
        <w:ind w:left="-567"/>
        <w:jc w:val="center"/>
        <w:rPr>
          <w:rFonts w:ascii="Arial Black" w:hAnsi="Arial Black"/>
          <w:color w:val="FF0000"/>
          <w:sz w:val="40"/>
          <w:szCs w:val="40"/>
        </w:rPr>
      </w:pPr>
    </w:p>
    <w:p w:rsidR="00AE1D19" w:rsidRDefault="00BE7A12" w:rsidP="00BE7A1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 xml:space="preserve">Рассмотреть вместе с ребенком картинки. </w:t>
      </w:r>
      <w:proofErr w:type="gramStart"/>
      <w:r w:rsidRPr="00BE7A12">
        <w:rPr>
          <w:rFonts w:ascii="Times New Roman" w:hAnsi="Times New Roman" w:cs="Times New Roman"/>
          <w:sz w:val="28"/>
          <w:szCs w:val="28"/>
        </w:rPr>
        <w:t>Познакомить его с названиями цветов (</w:t>
      </w:r>
      <w:r w:rsidRPr="00BE7A12">
        <w:rPr>
          <w:rFonts w:ascii="Times New Roman" w:hAnsi="Times New Roman" w:cs="Times New Roman"/>
          <w:sz w:val="28"/>
          <w:szCs w:val="28"/>
        </w:rPr>
        <w:t>подснежник,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A12">
        <w:rPr>
          <w:rFonts w:ascii="Times New Roman" w:hAnsi="Times New Roman" w:cs="Times New Roman"/>
          <w:sz w:val="28"/>
          <w:szCs w:val="28"/>
        </w:rPr>
        <w:t>мать-и-мачеха, одуванчик,</w:t>
      </w:r>
      <w:r>
        <w:rPr>
          <w:rFonts w:ascii="Times New Roman" w:hAnsi="Times New Roman" w:cs="Times New Roman"/>
          <w:sz w:val="28"/>
          <w:szCs w:val="28"/>
        </w:rPr>
        <w:t xml:space="preserve"> колокольчик,</w:t>
      </w:r>
      <w:r w:rsidRPr="00BE7A12">
        <w:rPr>
          <w:rFonts w:ascii="Times New Roman" w:hAnsi="Times New Roman" w:cs="Times New Roman"/>
          <w:sz w:val="28"/>
          <w:szCs w:val="28"/>
        </w:rPr>
        <w:t xml:space="preserve"> </w:t>
      </w:r>
      <w:r w:rsidRPr="00BE7A12">
        <w:rPr>
          <w:rFonts w:ascii="Times New Roman" w:hAnsi="Times New Roman" w:cs="Times New Roman"/>
          <w:sz w:val="28"/>
          <w:szCs w:val="28"/>
        </w:rPr>
        <w:t>ландыш,</w:t>
      </w:r>
      <w:r>
        <w:rPr>
          <w:rFonts w:ascii="Times New Roman" w:hAnsi="Times New Roman" w:cs="Times New Roman"/>
          <w:sz w:val="28"/>
          <w:szCs w:val="28"/>
        </w:rPr>
        <w:t xml:space="preserve"> нарцисс, тюльпан</w:t>
      </w:r>
      <w:r w:rsidRPr="00BE7A12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BE7A12">
        <w:rPr>
          <w:rFonts w:ascii="Times New Roman" w:hAnsi="Times New Roman" w:cs="Times New Roman"/>
          <w:sz w:val="28"/>
          <w:szCs w:val="28"/>
        </w:rPr>
        <w:t xml:space="preserve"> Закрепить в словаре обобщающее понятие «цветы»</w:t>
      </w:r>
      <w:r w:rsidR="008F2721">
        <w:rPr>
          <w:rFonts w:ascii="Times New Roman" w:hAnsi="Times New Roman" w:cs="Times New Roman"/>
          <w:sz w:val="28"/>
          <w:szCs w:val="28"/>
        </w:rPr>
        <w:t>, «садовые цветы», «полевые цветы» «первоцветы»</w:t>
      </w:r>
      <w:r w:rsidRPr="00BE7A12">
        <w:rPr>
          <w:rFonts w:ascii="Times New Roman" w:hAnsi="Times New Roman" w:cs="Times New Roman"/>
          <w:sz w:val="28"/>
          <w:szCs w:val="28"/>
        </w:rPr>
        <w:t>. Отметить особенности строения цветка: стебель, листья, лепестки.</w:t>
      </w:r>
    </w:p>
    <w:p w:rsidR="00BE7A12" w:rsidRDefault="00BE7A12" w:rsidP="00FD1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A12" w:rsidRPr="00BE7A12" w:rsidRDefault="004C2811" w:rsidP="00BE7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E1D19" w:rsidRPr="00AE1D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7A12" w:rsidRPr="00BE7A12">
        <w:rPr>
          <w:rFonts w:ascii="Times New Roman" w:hAnsi="Times New Roman" w:cs="Times New Roman"/>
          <w:sz w:val="28"/>
          <w:szCs w:val="28"/>
        </w:rPr>
        <w:t>Соедини цветы (первоцветы, полевые цветы, садовые цветы) с соответствующими букетами разноцветными линиями.</w:t>
      </w:r>
    </w:p>
    <w:p w:rsidR="00BE7A12" w:rsidRDefault="00BE7A12" w:rsidP="00BE7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A12" w:rsidRDefault="00BE7A12" w:rsidP="00BE7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A12">
        <w:t xml:space="preserve"> </w:t>
      </w:r>
      <w:r>
        <w:br/>
      </w:r>
      <w:r>
        <w:rPr>
          <w:noProof/>
          <w:lang w:eastAsia="ru-RU"/>
        </w:rPr>
        <w:drawing>
          <wp:inline distT="0" distB="0" distL="0" distR="0" wp14:anchorId="4BA7B52D" wp14:editId="0756A05E">
            <wp:extent cx="1264285" cy="1534795"/>
            <wp:effectExtent l="0" t="0" r="0" b="8255"/>
            <wp:docPr id="3" name="Рисунок 3" descr="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3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DE543D" wp14:editId="3A8D8797">
            <wp:extent cx="1256030" cy="1526540"/>
            <wp:effectExtent l="0" t="0" r="1270" b="0"/>
            <wp:docPr id="4" name="Рисунок 4" descr="image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3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52A0A6" wp14:editId="479733BD">
            <wp:extent cx="1725295" cy="1351915"/>
            <wp:effectExtent l="0" t="0" r="8255" b="635"/>
            <wp:docPr id="5" name="Рисунок 5" descr="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3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A12" w:rsidRDefault="00BE7A12" w:rsidP="00BE7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A12" w:rsidRDefault="00BE7A12" w:rsidP="00BE7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A12" w:rsidRDefault="00BE7A12" w:rsidP="00BE7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88F26F" wp14:editId="01CC2C9E">
            <wp:extent cx="5701086" cy="3480427"/>
            <wp:effectExtent l="0" t="0" r="0" b="6350"/>
            <wp:docPr id="6" name="Рисунок 6" descr="http://logopeddoma.ru/_nw/2/465077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ogopeddoma.ru/_nw/2/4650772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254" cy="348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A12" w:rsidRDefault="00BE7A12" w:rsidP="00BE7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A12" w:rsidRDefault="00BE7A12" w:rsidP="00BE7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A12" w:rsidRDefault="00BE7A12" w:rsidP="00BE7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A12" w:rsidRPr="00BE7A12" w:rsidRDefault="004C2811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281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</w:t>
      </w:r>
      <w:r w:rsidR="00AE1D19" w:rsidRPr="004C281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E7A12" w:rsidRPr="00BE7A12">
        <w:rPr>
          <w:rFonts w:ascii="Times New Roman" w:hAnsi="Times New Roman" w:cs="Times New Roman"/>
          <w:sz w:val="28"/>
          <w:szCs w:val="28"/>
        </w:rPr>
        <w:t>Упражнение «Назови ласково». Стебель — стебелек.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>Подснежник — ...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>Корень — ...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>Василек — ...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>Лист — ...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>Гвоздика — ...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>Лепесток — ...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>Тюльпан — ...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>Цветок — ...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>Ромашка — ...</w:t>
      </w:r>
    </w:p>
    <w:p w:rsidR="004C2811" w:rsidRPr="004C2811" w:rsidRDefault="004C2811" w:rsidP="00FD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811" w:rsidRPr="004C2811" w:rsidRDefault="004C2811" w:rsidP="00FD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811">
        <w:rPr>
          <w:rFonts w:ascii="Times New Roman" w:hAnsi="Times New Roman" w:cs="Times New Roman"/>
          <w:b/>
          <w:sz w:val="28"/>
          <w:szCs w:val="28"/>
          <w:u w:val="single"/>
        </w:rPr>
        <w:t>4. Упражнение  «</w:t>
      </w:r>
      <w:proofErr w:type="gramStart"/>
      <w:r w:rsidRPr="004C2811">
        <w:rPr>
          <w:rFonts w:ascii="Times New Roman" w:hAnsi="Times New Roman" w:cs="Times New Roman"/>
          <w:b/>
          <w:sz w:val="28"/>
          <w:szCs w:val="28"/>
          <w:u w:val="single"/>
        </w:rPr>
        <w:t>Скажи</w:t>
      </w:r>
      <w:proofErr w:type="gramEnd"/>
      <w:r w:rsidRPr="004C28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наоборот»</w:t>
      </w:r>
      <w:r w:rsidRPr="004C2811">
        <w:rPr>
          <w:rFonts w:ascii="Times New Roman" w:hAnsi="Times New Roman" w:cs="Times New Roman"/>
          <w:b/>
          <w:sz w:val="28"/>
          <w:szCs w:val="28"/>
        </w:rPr>
        <w:t xml:space="preserve"> со словами</w:t>
      </w:r>
      <w:r w:rsidRPr="004C2811">
        <w:rPr>
          <w:rFonts w:ascii="Times New Roman" w:hAnsi="Times New Roman" w:cs="Times New Roman"/>
          <w:sz w:val="28"/>
          <w:szCs w:val="28"/>
        </w:rPr>
        <w:t>:</w:t>
      </w:r>
    </w:p>
    <w:p w:rsidR="004C2811" w:rsidRDefault="004C2811" w:rsidP="00FD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811">
        <w:rPr>
          <w:rFonts w:ascii="Times New Roman" w:hAnsi="Times New Roman" w:cs="Times New Roman"/>
          <w:sz w:val="28"/>
          <w:szCs w:val="28"/>
        </w:rPr>
        <w:t xml:space="preserve">Темный – светлый, </w:t>
      </w:r>
    </w:p>
    <w:p w:rsidR="004C2811" w:rsidRDefault="004C2811" w:rsidP="00FD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811">
        <w:rPr>
          <w:rFonts w:ascii="Times New Roman" w:hAnsi="Times New Roman" w:cs="Times New Roman"/>
          <w:sz w:val="28"/>
          <w:szCs w:val="28"/>
        </w:rPr>
        <w:t xml:space="preserve">горький – сладкий, </w:t>
      </w:r>
    </w:p>
    <w:p w:rsidR="004C2811" w:rsidRDefault="004C2811" w:rsidP="00FD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811">
        <w:rPr>
          <w:rFonts w:ascii="Times New Roman" w:hAnsi="Times New Roman" w:cs="Times New Roman"/>
          <w:sz w:val="28"/>
          <w:szCs w:val="28"/>
        </w:rPr>
        <w:t xml:space="preserve">грустный – веселый,  </w:t>
      </w:r>
    </w:p>
    <w:p w:rsidR="004C2811" w:rsidRDefault="004C2811" w:rsidP="00FD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811">
        <w:rPr>
          <w:rFonts w:ascii="Times New Roman" w:hAnsi="Times New Roman" w:cs="Times New Roman"/>
          <w:sz w:val="28"/>
          <w:szCs w:val="28"/>
        </w:rPr>
        <w:t xml:space="preserve">идти – стоять, </w:t>
      </w:r>
    </w:p>
    <w:p w:rsidR="004C2811" w:rsidRDefault="004C2811" w:rsidP="00FD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811">
        <w:rPr>
          <w:rFonts w:ascii="Times New Roman" w:hAnsi="Times New Roman" w:cs="Times New Roman"/>
          <w:sz w:val="28"/>
          <w:szCs w:val="28"/>
        </w:rPr>
        <w:t xml:space="preserve">заснуть – проснуться, </w:t>
      </w:r>
    </w:p>
    <w:p w:rsidR="004C2811" w:rsidRDefault="004C2811" w:rsidP="00FD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811">
        <w:rPr>
          <w:rFonts w:ascii="Times New Roman" w:hAnsi="Times New Roman" w:cs="Times New Roman"/>
          <w:sz w:val="28"/>
          <w:szCs w:val="28"/>
        </w:rPr>
        <w:t xml:space="preserve">плакать – смеяться, </w:t>
      </w:r>
    </w:p>
    <w:p w:rsidR="004C2811" w:rsidRDefault="004C2811" w:rsidP="00FD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811">
        <w:rPr>
          <w:rFonts w:ascii="Times New Roman" w:hAnsi="Times New Roman" w:cs="Times New Roman"/>
          <w:sz w:val="28"/>
          <w:szCs w:val="28"/>
        </w:rPr>
        <w:t xml:space="preserve">чистый – грязный,  </w:t>
      </w:r>
    </w:p>
    <w:p w:rsidR="004C2811" w:rsidRDefault="004C2811" w:rsidP="00FD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811">
        <w:rPr>
          <w:rFonts w:ascii="Times New Roman" w:hAnsi="Times New Roman" w:cs="Times New Roman"/>
          <w:sz w:val="28"/>
          <w:szCs w:val="28"/>
        </w:rPr>
        <w:t xml:space="preserve">голодный – сытый, </w:t>
      </w:r>
    </w:p>
    <w:p w:rsidR="004C2811" w:rsidRDefault="004C2811" w:rsidP="00FD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811">
        <w:rPr>
          <w:rFonts w:ascii="Times New Roman" w:hAnsi="Times New Roman" w:cs="Times New Roman"/>
          <w:sz w:val="28"/>
          <w:szCs w:val="28"/>
        </w:rPr>
        <w:t xml:space="preserve">тупой – острый, </w:t>
      </w:r>
    </w:p>
    <w:p w:rsidR="00AE1D19" w:rsidRDefault="004C2811" w:rsidP="00FD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811">
        <w:rPr>
          <w:rFonts w:ascii="Times New Roman" w:hAnsi="Times New Roman" w:cs="Times New Roman"/>
          <w:sz w:val="28"/>
          <w:szCs w:val="28"/>
        </w:rPr>
        <w:t>грубый – ласковый.</w:t>
      </w:r>
    </w:p>
    <w:p w:rsidR="004C2811" w:rsidRDefault="004C2811" w:rsidP="00FD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A12" w:rsidRPr="00BE7A12" w:rsidRDefault="004C2811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811">
        <w:rPr>
          <w:rFonts w:ascii="Times New Roman" w:hAnsi="Times New Roman" w:cs="Times New Roman"/>
          <w:b/>
          <w:sz w:val="28"/>
          <w:szCs w:val="28"/>
        </w:rPr>
        <w:t>5.</w:t>
      </w:r>
      <w:r w:rsidR="00AE1D19" w:rsidRPr="004C2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A12" w:rsidRPr="00BE7A12">
        <w:rPr>
          <w:rFonts w:ascii="Times New Roman" w:hAnsi="Times New Roman" w:cs="Times New Roman"/>
          <w:sz w:val="28"/>
          <w:szCs w:val="28"/>
        </w:rPr>
        <w:t>Упражнение «Подбирай, называй, запоминай»: Закончи предложения словами-действиями.</w:t>
      </w:r>
      <w:r w:rsidR="008F2721">
        <w:rPr>
          <w:rFonts w:ascii="Times New Roman" w:hAnsi="Times New Roman" w:cs="Times New Roman"/>
          <w:sz w:val="28"/>
          <w:szCs w:val="28"/>
        </w:rPr>
        <w:t xml:space="preserve"> Раскрась букет для мамы.</w:t>
      </w:r>
    </w:p>
    <w:p w:rsidR="00BE7A12" w:rsidRPr="00BE7A12" w:rsidRDefault="008F2721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737016" wp14:editId="699FF36D">
            <wp:simplePos x="0" y="0"/>
            <wp:positionH relativeFrom="margin">
              <wp:posOffset>33020</wp:posOffset>
            </wp:positionH>
            <wp:positionV relativeFrom="margin">
              <wp:posOffset>5160645</wp:posOffset>
            </wp:positionV>
            <wp:extent cx="3005455" cy="4349115"/>
            <wp:effectExtent l="0" t="0" r="4445" b="0"/>
            <wp:wrapSquare wrapText="bothSides"/>
            <wp:docPr id="7" name="Рисунок 7" descr="http://logopeddoma.ru/_nw/2/108728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2/1087284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43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A12" w:rsidRPr="00BE7A12">
        <w:rPr>
          <w:rFonts w:ascii="Times New Roman" w:hAnsi="Times New Roman" w:cs="Times New Roman"/>
          <w:sz w:val="28"/>
          <w:szCs w:val="28"/>
        </w:rPr>
        <w:t> 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> 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>На клумбах цветы (что делают?) — растут, цветут, вянут ...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>Из садовой лейки цветы (что делают?) — ...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>Удобрениями садовые цветы (что делают?) — ...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>Выращенные цветы ножом (что делают?) — ...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>В букеты цветы (что делают?) — ...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>Цветами люди (что делают?) — ...</w:t>
      </w:r>
    </w:p>
    <w:p w:rsidR="00BE7A12" w:rsidRDefault="00BE7A12" w:rsidP="00FD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21" w:rsidRDefault="008F2721" w:rsidP="00FD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21" w:rsidRDefault="008F2721" w:rsidP="00FD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21" w:rsidRDefault="008F2721" w:rsidP="00FD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21" w:rsidRPr="004C2811" w:rsidRDefault="008F2721" w:rsidP="00FD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86E" w:rsidRDefault="00FC086E" w:rsidP="004C2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86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6. </w:t>
      </w:r>
      <w:r w:rsidR="00BE7A12" w:rsidRPr="00BE7A12">
        <w:rPr>
          <w:rFonts w:ascii="Times New Roman" w:hAnsi="Times New Roman" w:cs="Times New Roman"/>
          <w:sz w:val="28"/>
          <w:szCs w:val="28"/>
        </w:rPr>
        <w:t>Рассказать ребенку, что не все цветы можно рвать. Некоторые цветы (подснежник, ландыш, медуница) занесены в Красную Книгу. Они нуждаются в охране.</w:t>
      </w:r>
    </w:p>
    <w:p w:rsidR="00BE7A12" w:rsidRDefault="00BE7A12" w:rsidP="004C2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A12" w:rsidRPr="00BE7A12" w:rsidRDefault="00BE7A12" w:rsidP="00BE7A12">
      <w:pPr>
        <w:spacing w:line="240" w:lineRule="auto"/>
        <w:rPr>
          <w:b/>
          <w:sz w:val="28"/>
          <w:szCs w:val="28"/>
        </w:rPr>
      </w:pPr>
      <w:r w:rsidRPr="00BE7A1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BE7A12">
        <w:rPr>
          <w:b/>
          <w:sz w:val="28"/>
          <w:szCs w:val="28"/>
        </w:rPr>
        <w:t> </w:t>
      </w:r>
      <w:r w:rsidRPr="00BE7A12">
        <w:rPr>
          <w:rFonts w:ascii="Times New Roman" w:hAnsi="Times New Roman" w:cs="Times New Roman"/>
          <w:sz w:val="28"/>
          <w:szCs w:val="28"/>
        </w:rPr>
        <w:t>Упражнение «Расскажи-ка»: Составь рассказ о любимом цветке по предложенному наглядному плану.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A12">
        <w:rPr>
          <w:rFonts w:ascii="Times New Roman" w:hAnsi="Times New Roman" w:cs="Times New Roman"/>
          <w:b/>
          <w:sz w:val="28"/>
          <w:szCs w:val="28"/>
        </w:rPr>
        <w:t> 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A1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359180" cy="3266615"/>
            <wp:effectExtent l="0" t="0" r="0" b="0"/>
            <wp:docPr id="8" name="Рисунок 8" descr="http://logopeddoma.ru/_nw/2/s36816860.jpg">
              <a:hlinkClick xmlns:a="http://schemas.openxmlformats.org/drawingml/2006/main" r:id="rId1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doma.ru/_nw/2/s36816860.jpg">
                      <a:hlinkClick r:id="rId1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257" cy="326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A12">
        <w:rPr>
          <w:rFonts w:ascii="Times New Roman" w:hAnsi="Times New Roman" w:cs="Times New Roman"/>
          <w:b/>
          <w:sz w:val="28"/>
          <w:szCs w:val="28"/>
        </w:rPr>
        <w:t> </w:t>
      </w:r>
    </w:p>
    <w:p w:rsidR="00BE7A12" w:rsidRPr="00BE7A12" w:rsidRDefault="00BE7A12" w:rsidP="00BE7A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BE7A12">
        <w:rPr>
          <w:rFonts w:ascii="Times New Roman" w:hAnsi="Times New Roman" w:cs="Times New Roman"/>
          <w:sz w:val="28"/>
          <w:szCs w:val="28"/>
        </w:rPr>
        <w:t>Прослушать стихотворение и назвать </w:t>
      </w:r>
      <w:r w:rsidRPr="00BE7A12">
        <w:rPr>
          <w:rFonts w:ascii="Times New Roman" w:hAnsi="Times New Roman" w:cs="Times New Roman"/>
          <w:bCs/>
          <w:sz w:val="28"/>
          <w:szCs w:val="28"/>
        </w:rPr>
        <w:t>цветы</w:t>
      </w:r>
      <w:r w:rsidRPr="00BE7A12">
        <w:rPr>
          <w:rFonts w:ascii="Times New Roman" w:hAnsi="Times New Roman" w:cs="Times New Roman"/>
          <w:sz w:val="28"/>
          <w:szCs w:val="28"/>
        </w:rPr>
        <w:t>, которые запомнил </w:t>
      </w:r>
      <w:r w:rsidRPr="00BE7A12">
        <w:rPr>
          <w:rFonts w:ascii="Times New Roman" w:hAnsi="Times New Roman" w:cs="Times New Roman"/>
          <w:i/>
          <w:iCs/>
          <w:sz w:val="28"/>
          <w:szCs w:val="28"/>
        </w:rPr>
        <w:t>(на каждый </w:t>
      </w:r>
      <w:r w:rsidRPr="00BE7A12">
        <w:rPr>
          <w:rFonts w:ascii="Times New Roman" w:hAnsi="Times New Roman" w:cs="Times New Roman"/>
          <w:bCs/>
          <w:i/>
          <w:iCs/>
          <w:sz w:val="28"/>
          <w:szCs w:val="28"/>
        </w:rPr>
        <w:t>цветок загибать палец</w:t>
      </w:r>
      <w:r w:rsidRPr="00BE7A1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E7A12">
        <w:rPr>
          <w:rFonts w:ascii="Times New Roman" w:hAnsi="Times New Roman" w:cs="Times New Roman"/>
          <w:sz w:val="28"/>
          <w:szCs w:val="28"/>
        </w:rPr>
        <w:t>.</w:t>
      </w:r>
    </w:p>
    <w:p w:rsidR="00BE7A12" w:rsidRPr="008F2721" w:rsidRDefault="00BE7A12" w:rsidP="00BE7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2721">
        <w:rPr>
          <w:rFonts w:ascii="Times New Roman" w:hAnsi="Times New Roman" w:cs="Times New Roman"/>
          <w:b/>
          <w:bCs/>
          <w:sz w:val="28"/>
          <w:szCs w:val="28"/>
        </w:rPr>
        <w:t>Цветы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>Колокольчик и левкой, георгин и шар золотой,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>Василёк, ромашка, астры, ландыш с запахом прекрасным,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>Мак, тюльпан, табак душистый, одуванчик золотистый,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>Роза, мальва и ирис, незабудка и нарцисс,</w:t>
      </w:r>
    </w:p>
    <w:p w:rsidR="00BE7A12" w:rsidRPr="00BE7A12" w:rsidRDefault="00BE7A12" w:rsidP="00BE7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A12">
        <w:rPr>
          <w:rFonts w:ascii="Times New Roman" w:hAnsi="Times New Roman" w:cs="Times New Roman"/>
          <w:sz w:val="28"/>
          <w:szCs w:val="28"/>
        </w:rPr>
        <w:t>Хорошо запомни</w:t>
      </w:r>
      <w:r w:rsidR="008F2721">
        <w:rPr>
          <w:rFonts w:ascii="Times New Roman" w:hAnsi="Times New Roman" w:cs="Times New Roman"/>
          <w:sz w:val="28"/>
          <w:szCs w:val="28"/>
        </w:rPr>
        <w:t>л</w:t>
      </w:r>
      <w:r w:rsidRPr="00BE7A12">
        <w:rPr>
          <w:rFonts w:ascii="Times New Roman" w:hAnsi="Times New Roman" w:cs="Times New Roman"/>
          <w:sz w:val="28"/>
          <w:szCs w:val="28"/>
        </w:rPr>
        <w:t xml:space="preserve"> ты, как называются </w:t>
      </w:r>
      <w:r w:rsidRPr="00BE7A12">
        <w:rPr>
          <w:rFonts w:ascii="Times New Roman" w:hAnsi="Times New Roman" w:cs="Times New Roman"/>
          <w:bCs/>
          <w:sz w:val="28"/>
          <w:szCs w:val="28"/>
        </w:rPr>
        <w:t>цветы</w:t>
      </w:r>
      <w:r w:rsidRPr="00BE7A12">
        <w:rPr>
          <w:rFonts w:ascii="Times New Roman" w:hAnsi="Times New Roman" w:cs="Times New Roman"/>
          <w:sz w:val="28"/>
          <w:szCs w:val="28"/>
        </w:rPr>
        <w:t>.</w:t>
      </w:r>
    </w:p>
    <w:p w:rsidR="00BE7A12" w:rsidRDefault="00BE7A12" w:rsidP="004C2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21" w:rsidRPr="008F2721" w:rsidRDefault="008F2721" w:rsidP="004C2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2721">
        <w:rPr>
          <w:rFonts w:ascii="Times New Roman" w:hAnsi="Times New Roman" w:cs="Times New Roman"/>
          <w:b/>
          <w:sz w:val="28"/>
          <w:szCs w:val="28"/>
          <w:u w:val="single"/>
        </w:rPr>
        <w:t xml:space="preserve">9. </w:t>
      </w:r>
      <w:r w:rsidRPr="008F2721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Нарисовать картинку на тему </w:t>
      </w:r>
      <w:r w:rsidRPr="008F2721"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«Лес - наше богатство. Береги лес»</w:t>
      </w:r>
    </w:p>
    <w:sectPr w:rsidR="008F2721" w:rsidRPr="008F2721" w:rsidSect="00FD1239">
      <w:pgSz w:w="11906" w:h="16838"/>
      <w:pgMar w:top="1276" w:right="850" w:bottom="1134" w:left="1701" w:header="708" w:footer="708" w:gutter="0"/>
      <w:pgBorders w:offsetFrom="page">
        <w:top w:val="peopleWaving" w:sz="15" w:space="24" w:color="C0504D" w:themeColor="accent2"/>
        <w:left w:val="peopleWaving" w:sz="15" w:space="24" w:color="C0504D" w:themeColor="accent2"/>
        <w:bottom w:val="peopleWaving" w:sz="15" w:space="24" w:color="C0504D" w:themeColor="accent2"/>
        <w:right w:val="peopleWaving" w:sz="15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05EBD"/>
    <w:multiLevelType w:val="hybridMultilevel"/>
    <w:tmpl w:val="A44A1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D35EE"/>
    <w:multiLevelType w:val="hybridMultilevel"/>
    <w:tmpl w:val="E96A4090"/>
    <w:lvl w:ilvl="0" w:tplc="C4D6D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19"/>
    <w:rsid w:val="000C2C4D"/>
    <w:rsid w:val="00310525"/>
    <w:rsid w:val="003E68D5"/>
    <w:rsid w:val="004310EF"/>
    <w:rsid w:val="004C2811"/>
    <w:rsid w:val="00661F29"/>
    <w:rsid w:val="008F2721"/>
    <w:rsid w:val="00AE1D19"/>
    <w:rsid w:val="00BE7A12"/>
    <w:rsid w:val="00D76F1B"/>
    <w:rsid w:val="00DD3636"/>
    <w:rsid w:val="00F76E5C"/>
    <w:rsid w:val="00FC086E"/>
    <w:rsid w:val="00FD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8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D3636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E7A1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8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D3636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E7A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88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61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05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00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66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85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1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logopeddoma.ru/_nw/2/36816860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5</cp:revision>
  <dcterms:created xsi:type="dcterms:W3CDTF">2020-04-17T19:53:00Z</dcterms:created>
  <dcterms:modified xsi:type="dcterms:W3CDTF">2020-04-26T18:23:00Z</dcterms:modified>
</cp:coreProperties>
</file>