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A2" w:rsidRPr="00852CA2" w:rsidRDefault="00852CA2" w:rsidP="00B21B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4472C4" w:themeColor="accent5"/>
          <w:sz w:val="28"/>
          <w:szCs w:val="28"/>
          <w:lang w:eastAsia="ru-RU"/>
        </w:rPr>
      </w:pPr>
      <w:r w:rsidRPr="00852CA2">
        <w:rPr>
          <w:rFonts w:ascii="Times New Roman" w:eastAsia="Times New Roman" w:hAnsi="Times New Roman" w:cs="Times New Roman"/>
          <w:b/>
          <w:bCs/>
          <w:iCs/>
          <w:color w:val="4472C4" w:themeColor="accent5"/>
          <w:sz w:val="28"/>
          <w:szCs w:val="28"/>
          <w:lang w:eastAsia="ru-RU"/>
        </w:rPr>
        <w:t>МДОУ «Детский сад № 158»</w:t>
      </w:r>
    </w:p>
    <w:p w:rsidR="00852CA2" w:rsidRDefault="00852CA2" w:rsidP="00B21B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52CA2" w:rsidRDefault="00852CA2" w:rsidP="00B21B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52CA2" w:rsidRDefault="00852CA2" w:rsidP="00B21B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52CA2" w:rsidRDefault="00852CA2" w:rsidP="00B21B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52CA2" w:rsidRDefault="00852CA2" w:rsidP="00B21B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52CA2" w:rsidRDefault="00852CA2" w:rsidP="00B21B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52CA2" w:rsidRDefault="00852CA2" w:rsidP="00B21B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52CA2" w:rsidRDefault="00852CA2" w:rsidP="00B21B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52CA2" w:rsidRDefault="00852CA2" w:rsidP="00B21B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52CA2" w:rsidRDefault="00852CA2" w:rsidP="00B21B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52CA2" w:rsidRDefault="00852CA2" w:rsidP="00852C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522E4" w:rsidRPr="00852CA2" w:rsidRDefault="008522E4" w:rsidP="00B21B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52"/>
          <w:szCs w:val="52"/>
          <w:lang w:eastAsia="ru-RU"/>
        </w:rPr>
      </w:pPr>
      <w:r w:rsidRPr="00852CA2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52"/>
          <w:szCs w:val="52"/>
          <w:lang w:eastAsia="ru-RU"/>
        </w:rPr>
        <w:t>Консультация для родителей</w:t>
      </w:r>
    </w:p>
    <w:p w:rsidR="004D7812" w:rsidRPr="00852CA2" w:rsidRDefault="008522E4" w:rsidP="00B21B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52"/>
          <w:szCs w:val="52"/>
          <w:lang w:eastAsia="ru-RU"/>
        </w:rPr>
      </w:pPr>
      <w:r w:rsidRPr="00852CA2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52"/>
          <w:szCs w:val="52"/>
          <w:lang w:eastAsia="ru-RU"/>
        </w:rPr>
        <w:t>«Чем з</w:t>
      </w:r>
      <w:r w:rsidR="00852CA2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52"/>
          <w:szCs w:val="52"/>
          <w:lang w:eastAsia="ru-RU"/>
        </w:rPr>
        <w:t>анять ребёнка во время болезни»</w:t>
      </w:r>
    </w:p>
    <w:p w:rsidR="00993A1E" w:rsidRPr="00993A1E" w:rsidRDefault="00993A1E" w:rsidP="00B21B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A3DA1" w:rsidRDefault="002A3DA1" w:rsidP="00B21B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2A3DA1" w:rsidRPr="00993A1E" w:rsidRDefault="002A3DA1" w:rsidP="00B21BD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61224" cy="2428875"/>
            <wp:effectExtent l="0" t="0" r="1270" b="0"/>
            <wp:docPr id="1" name="Рисунок 1" descr="https://avatars.mds.yandex.net/get-zen_doc/50129/pub_5d4887146c300400ae436e62_5d488aa07b4bd200b65bf7f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50129/pub_5d4887146c300400ae436e62_5d488aa07b4bd200b65bf7fc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76" cy="243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E4" w:rsidRPr="00B21BD9" w:rsidRDefault="008522E4" w:rsidP="00B21B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52CA2" w:rsidRDefault="008522E4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="002B6FF6">
        <w:rPr>
          <w:color w:val="000000"/>
        </w:rPr>
        <w:t xml:space="preserve">    </w:t>
      </w:r>
      <w:r>
        <w:rPr>
          <w:color w:val="000000"/>
        </w:rPr>
        <w:t xml:space="preserve"> </w:t>
      </w:r>
    </w:p>
    <w:p w:rsidR="00852CA2" w:rsidRDefault="00852CA2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852CA2" w:rsidRDefault="00852CA2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852CA2" w:rsidRPr="00852CA2" w:rsidRDefault="00852CA2" w:rsidP="00852CA2">
      <w:pPr>
        <w:pStyle w:val="a3"/>
        <w:tabs>
          <w:tab w:val="left" w:pos="7125"/>
        </w:tabs>
        <w:spacing w:before="0" w:beforeAutospacing="0" w:after="0" w:afterAutospacing="0" w:line="276" w:lineRule="auto"/>
        <w:jc w:val="both"/>
        <w:rPr>
          <w:color w:val="4472C4" w:themeColor="accent5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</w:t>
      </w:r>
      <w:r w:rsidRPr="00852CA2">
        <w:rPr>
          <w:color w:val="4472C4" w:themeColor="accent5"/>
          <w:sz w:val="28"/>
          <w:szCs w:val="28"/>
        </w:rPr>
        <w:t>Подготовила: воспитатель Аверина Т.В.</w:t>
      </w:r>
    </w:p>
    <w:p w:rsidR="00852CA2" w:rsidRDefault="00852CA2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</w:p>
    <w:p w:rsidR="00852CA2" w:rsidRDefault="00852CA2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852CA2" w:rsidRDefault="00852CA2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852CA2" w:rsidRDefault="00852CA2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852CA2" w:rsidRDefault="00852CA2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852CA2" w:rsidRDefault="00852CA2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852CA2" w:rsidRDefault="00852CA2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852CA2" w:rsidRDefault="00852CA2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852CA2" w:rsidRDefault="00852CA2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8522E4" w:rsidRPr="008522E4" w:rsidRDefault="00852CA2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</w:t>
      </w:r>
      <w:bookmarkStart w:id="0" w:name="_GoBack"/>
      <w:bookmarkEnd w:id="0"/>
      <w:r>
        <w:rPr>
          <w:color w:val="000000"/>
        </w:rPr>
        <w:t xml:space="preserve">  </w:t>
      </w:r>
      <w:r w:rsidR="008522E4" w:rsidRPr="008522E4">
        <w:rPr>
          <w:color w:val="000000"/>
        </w:rPr>
        <w:t xml:space="preserve">В дошкольном возрасте дети, к сожалению, </w:t>
      </w:r>
      <w:r w:rsidR="008522E4">
        <w:rPr>
          <w:color w:val="000000"/>
        </w:rPr>
        <w:t>часто болею</w:t>
      </w:r>
      <w:r w:rsidR="008522E4" w:rsidRPr="008522E4">
        <w:rPr>
          <w:color w:val="000000"/>
        </w:rPr>
        <w:t>т. Простуды, переохлаждения, травмы, ожоги, отравления, укусы – вот далеко не полный перечень неприятностей, которые подстерегают ребенка по мере роста его активности и самостоятельности.</w:t>
      </w:r>
    </w:p>
    <w:p w:rsidR="00493C13" w:rsidRPr="00493C13" w:rsidRDefault="002B6FF6" w:rsidP="00493C1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93C13">
        <w:rPr>
          <w:color w:val="000000"/>
        </w:rPr>
        <w:t>Детские болезни</w:t>
      </w:r>
      <w:r w:rsidR="00493C13">
        <w:rPr>
          <w:color w:val="111111"/>
        </w:rPr>
        <w:t> – </w:t>
      </w:r>
      <w:r w:rsidR="00493C13">
        <w:rPr>
          <w:color w:val="000000"/>
        </w:rPr>
        <w:t>непростое испытание не только для ребёнка, но и для его близких. Любая мама подтвердит, что лучше десять раз заболеть самой, чем видеть страдания своего р</w:t>
      </w:r>
      <w:r w:rsidR="0033298B">
        <w:rPr>
          <w:color w:val="000000"/>
        </w:rPr>
        <w:t>е</w:t>
      </w:r>
      <w:r w:rsidR="00493C13">
        <w:rPr>
          <w:color w:val="000000"/>
        </w:rPr>
        <w:t>бёнка. Но, как бы ни болела душа за ребенка, крайне необходимо не раскисать.</w:t>
      </w:r>
    </w:p>
    <w:p w:rsidR="00493C13" w:rsidRDefault="0033298B" w:rsidP="0033298B">
      <w:pPr>
        <w:pStyle w:val="a3"/>
        <w:shd w:val="clear" w:color="auto" w:fill="FFFFFF"/>
        <w:spacing w:before="150" w:beforeAutospacing="0" w:after="180" w:afterAutospacing="0" w:line="276" w:lineRule="auto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    </w:t>
      </w:r>
      <w:r w:rsidR="00493C13">
        <w:rPr>
          <w:color w:val="000000"/>
        </w:rPr>
        <w:t>Малыш очень тонко чувствует ваше душевное состояние. Если вы растеряны, чрезмерно нервничаете или</w:t>
      </w:r>
      <w:r>
        <w:rPr>
          <w:color w:val="000000"/>
        </w:rPr>
        <w:t xml:space="preserve"> </w:t>
      </w:r>
      <w:r w:rsidR="00493C13">
        <w:rPr>
          <w:color w:val="000000"/>
        </w:rPr>
        <w:t xml:space="preserve">паникуете, это непременно передастся сыну или дочке. Поэтому постарайтесь взять себя в руки. Ваша уверенность в том, что все будет хорошо, поможет </w:t>
      </w:r>
      <w:r>
        <w:rPr>
          <w:color w:val="000000"/>
        </w:rPr>
        <w:t>ребёнку</w:t>
      </w:r>
      <w:r w:rsidR="00493C13">
        <w:rPr>
          <w:color w:val="000000"/>
        </w:rPr>
        <w:t xml:space="preserve"> в борьбе с болезнью.</w:t>
      </w:r>
    </w:p>
    <w:p w:rsidR="00493C13" w:rsidRDefault="0033298B" w:rsidP="0033298B">
      <w:pPr>
        <w:pStyle w:val="a3"/>
        <w:shd w:val="clear" w:color="auto" w:fill="FFFFFF"/>
        <w:spacing w:before="150" w:beforeAutospacing="0" w:after="180" w:afterAutospacing="0" w:line="276" w:lineRule="auto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    </w:t>
      </w:r>
      <w:r w:rsidR="00493C13">
        <w:rPr>
          <w:color w:val="000000"/>
        </w:rPr>
        <w:t>Болеющий ребенок становится капризным и раздражительным. Его может вывести из себя любая мелочь. Относитесь к этому снисходительно, будьте мягче и терпимее. Конечно, это не всегда легко.</w:t>
      </w:r>
      <w:r>
        <w:rPr>
          <w:rFonts w:ascii="Tahoma" w:hAnsi="Tahoma" w:cs="Tahoma"/>
          <w:color w:val="111111"/>
          <w:sz w:val="18"/>
          <w:szCs w:val="18"/>
        </w:rPr>
        <w:t xml:space="preserve"> </w:t>
      </w:r>
      <w:r w:rsidR="00493C13">
        <w:rPr>
          <w:color w:val="000000"/>
        </w:rPr>
        <w:t>Задача мамы - успокоить малыша, объяснить понятными словами, что с ним происходит, верить вместе с ним в скорое выздоровление. Постарайтесь уделить больному малышу максимум внимания. Не бойтесь, что за время болезни кроха разбалуется. Важно поддерживать хорошее настроение болеющего малыша.</w:t>
      </w:r>
    </w:p>
    <w:p w:rsidR="008522E4" w:rsidRDefault="0033298B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2B6FF6">
        <w:rPr>
          <w:color w:val="000000"/>
        </w:rPr>
        <w:t xml:space="preserve"> </w:t>
      </w:r>
      <w:r w:rsidR="008522E4" w:rsidRPr="008522E4">
        <w:rPr>
          <w:color w:val="000000"/>
        </w:rPr>
        <w:t>Если ребенок заболел и характер его заболевания не требует его госпитализации, он остается дома с родителями. И тут самое важное - наладить спокойную, правильно организационную жизнь в новой, усложненной ситуации, избежать ненужных трудностей.</w:t>
      </w:r>
    </w:p>
    <w:p w:rsidR="002B6FF6" w:rsidRPr="004D7812" w:rsidRDefault="002B6FF6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Во время болезни</w:t>
      </w: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меняется привычный режим ребенка, и ограничивается его активность. Следует отменить прогулки, купания, подвижные игры и ограничить контакты с другими детьми. Важно помнить о том, что от правильного поведения взрослых у постели заболевшего ребенка, от организации его режима и игр во многом зависят быстрота и полноценность выздоровления.</w:t>
      </w:r>
      <w:r w:rsidR="00A30C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A30C86"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психологическому состоянию больного ребёнка следует относиться с особым вниманием. Существуют некоторые общие правила организации занятий заболевших детей:</w:t>
      </w:r>
    </w:p>
    <w:p w:rsidR="002B6FF6" w:rsidRPr="004D7812" w:rsidRDefault="002B6FF6" w:rsidP="00B21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игрушек и занятий должен дозироваться в зависимости от течения заболевания и от состояния ребенка.</w:t>
      </w:r>
    </w:p>
    <w:p w:rsidR="002B6FF6" w:rsidRPr="004D7812" w:rsidRDefault="002B6FF6" w:rsidP="00B21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 подготовить для ребенка столик, который можно поместить на кровати. Этот же столик очень удобен для кормления малыша.</w:t>
      </w:r>
    </w:p>
    <w:p w:rsidR="002B6FF6" w:rsidRPr="004D7812" w:rsidRDefault="002B6FF6" w:rsidP="00B21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заставлять ребенка играть, его силы во время болезни истощены. Интерес к игрушке остался, а вот сил играть нет. Позвольте малышам просто подержать игрушки в руках, но не уносите их. Это может огорчить ребенка.</w:t>
      </w:r>
    </w:p>
    <w:p w:rsidR="002B6FF6" w:rsidRPr="00A30C86" w:rsidRDefault="002B6FF6" w:rsidP="00B21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посреди даже спокойной игры у больного начались капризы, это означает, что ребенок переутомился. Надо уложить его, спокойно поговорить с ним, отвлечь рассказом или почитать.</w:t>
      </w:r>
    </w:p>
    <w:p w:rsidR="00A30C86" w:rsidRPr="004D7812" w:rsidRDefault="00A30C86" w:rsidP="00B21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требования предъявляются к выбору игрушек. Они должны быть неяркими, небольшими, лёгкими. Но, если у ребёнка есть особенно любимая кукла или мишка, позвольте положить их рядом с собой в постель. Во время болезни нельзя давать детям новые игрушки, действия с которыми вызывают умственное напряжение. Это очень важно, т. к. специальными исследованиями доказано, что во время болезни уровень психического развития ребёнка снижается.</w:t>
      </w:r>
    </w:p>
    <w:p w:rsidR="002B6FF6" w:rsidRPr="004D7812" w:rsidRDefault="002B6FF6" w:rsidP="00B21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Игрушек должно быть немного, ведь если они разбросаны в беспорядке на постели, это заставляет ребенка вертеться, игрушки падают, ребенок делает попытки подняться или ежеминутно зовет взрослых. Все это утомляет и вас, и ребенка.</w:t>
      </w:r>
    </w:p>
    <w:p w:rsidR="0033298B" w:rsidRPr="0033298B" w:rsidRDefault="00A30C86" w:rsidP="00B21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необходимо отвлекать от фиксирования симптомов болезни. Например, нужно сократить частоту приступов кашля: для этого ребёнок должен быть чем – то занят. Увлечённый игрой, он как бы забывает о кашле. Здесь могут быть полезны игры с тёплой </w:t>
      </w: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водой. Сухой возд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 раздражает дыхательные пути, </w:t>
      </w: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может вызвать приступ. При любом заболевании верхних дыхательных путей и лёгких нельзя разрешать детям играть на полу, т. к. малыши сидят, скорчившись, на корточках, у них происходит сжатие грудной клетки.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6FF6" w:rsidRPr="002B6FF6" w:rsidRDefault="002B6FF6" w:rsidP="00B21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оградить малыша от избыточных раздражителей: притушить свет, уменьшить громкость звучания телевизора, разговаривать очень тихо.</w:t>
      </w:r>
    </w:p>
    <w:p w:rsidR="008522E4" w:rsidRPr="008522E4" w:rsidRDefault="002B6FF6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522E4" w:rsidRPr="008522E4">
        <w:rPr>
          <w:color w:val="000000"/>
        </w:rPr>
        <w:t xml:space="preserve"> Детям </w:t>
      </w:r>
      <w:r w:rsidR="008522E4" w:rsidRPr="002B6FF6">
        <w:rPr>
          <w:b/>
          <w:color w:val="000000"/>
        </w:rPr>
        <w:t>второго - третьего года</w:t>
      </w:r>
      <w:r w:rsidR="008522E4" w:rsidRPr="008522E4">
        <w:rPr>
          <w:color w:val="000000"/>
        </w:rPr>
        <w:t xml:space="preserve"> жизни можно предложить какую-нибудь знакомую, приятную на ощупь игрушку – куколку или маленького зверька. Соразмерная руке ребенка, но не маленькая, игрушка займет его надолго.</w:t>
      </w:r>
    </w:p>
    <w:p w:rsidR="008522E4" w:rsidRPr="008522E4" w:rsidRDefault="008522E4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522E4">
        <w:rPr>
          <w:color w:val="000000"/>
        </w:rPr>
        <w:t>Лучше же и дольше всего ребенок играет в кровати с небольшими куклами или игрушечными зверьками – сюжетно-образными игрушками. Для них можно построить домик из одеяла или норку из коробочки и носового платочка. При некоторой фантазии мама может помочь ребенку развернуть игру по-новому.</w:t>
      </w:r>
    </w:p>
    <w:p w:rsidR="008522E4" w:rsidRPr="008522E4" w:rsidRDefault="002B6FF6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522E4" w:rsidRPr="008522E4">
        <w:rPr>
          <w:color w:val="000000"/>
        </w:rPr>
        <w:t xml:space="preserve">С </w:t>
      </w:r>
      <w:r w:rsidR="008522E4" w:rsidRPr="002B6FF6">
        <w:rPr>
          <w:b/>
          <w:color w:val="000000"/>
        </w:rPr>
        <w:t xml:space="preserve">3-4 лет </w:t>
      </w:r>
      <w:r w:rsidR="008522E4" w:rsidRPr="008522E4">
        <w:rPr>
          <w:color w:val="000000"/>
        </w:rPr>
        <w:t>дети часто занимаются составлением разрезных картинок, кубиков с картинками, несложных мозаик. Если ребенок уже хорошо справляется с такой деятельностью, он может с интересом и подолгу выкладывать узоры или картинки.</w:t>
      </w:r>
    </w:p>
    <w:p w:rsidR="008522E4" w:rsidRPr="008522E4" w:rsidRDefault="002B6FF6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8522E4" w:rsidRPr="008522E4">
        <w:rPr>
          <w:color w:val="000000"/>
        </w:rPr>
        <w:t xml:space="preserve">В </w:t>
      </w:r>
      <w:r w:rsidR="008522E4" w:rsidRPr="002B6FF6">
        <w:rPr>
          <w:b/>
          <w:color w:val="000000"/>
        </w:rPr>
        <w:t>5 лет</w:t>
      </w:r>
      <w:r w:rsidR="008522E4" w:rsidRPr="008522E4">
        <w:rPr>
          <w:color w:val="000000"/>
        </w:rPr>
        <w:t xml:space="preserve"> ребенку можно дать ножницы с закругленными концами при условии, что он умеет достаточно хорошо ими пользоваться. В этом случаи ребенка нужно усадить таким образом, чтобы он даже при случайном движении не мог себя ими поранить. Удобное положение, когда ребенок сидит на кровати, облокотившись спиной на несколько подушек, а вытянутыми ногами упирается в специальную плотную подушку.</w:t>
      </w:r>
    </w:p>
    <w:p w:rsidR="008522E4" w:rsidRPr="008522E4" w:rsidRDefault="002B6FF6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522E4" w:rsidRPr="008522E4">
        <w:rPr>
          <w:color w:val="000000"/>
        </w:rPr>
        <w:t>Малыш, играющий в постели, нуждается во внимании матери. Нужно время от времени подойти к нему, помочь, иногда поднять упавшую игрушку, при необходимости направить игру в нужное русло.</w:t>
      </w:r>
    </w:p>
    <w:p w:rsidR="008522E4" w:rsidRPr="008522E4" w:rsidRDefault="008522E4" w:rsidP="00B21B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522E4">
        <w:rPr>
          <w:color w:val="000000"/>
        </w:rPr>
        <w:t>При правильной организации жизни больного ребенка он не будет скучать и сможет занять сам себя, не слишком отрывая от забот взрослых. Дело обойдется без ссор и капризов, без лишних слез – надо проявить лишь немного изобретательности.</w:t>
      </w:r>
    </w:p>
    <w:p w:rsidR="008522E4" w:rsidRPr="004D7812" w:rsidRDefault="008522E4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7812" w:rsidRPr="004D7812" w:rsidRDefault="004D7812" w:rsidP="00B21BD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Варианты игр с ребенком во время болезни: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Больница.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полечить его заболевшие игрушки. Если у вас есть игральный набор доктор, это очень хорошо, если нет, можно использовать предметы – заменители: градусником может быть карандаш, статоскопом – ложка и т.д. Можно поставить куклам горчичники, или обрабатывать воображаемые раны смоченной водой ватой.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Танцующие человечки.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Рисуем на тонком картоне фигурки человечков, - это может быть балерина, солдатик или принцесса. Вместо ножек нужно вырезать по два небольших отверстия в каждой фигурке и вставить вместе с ребенком пальцы в эти отверстия так, чтобы получились «ноги» для ваших фигурок. Включаем веселую музыку и устраиваем «танцы» человечков, при этом энергично двигаем пальцами. Можно в этой игре предложить ребенку быть учителем танцев, в этом случае он должен показывать движения пальцами, которые вы будете за ним повторять.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Разноцветная полянка.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картоне зеленого цвета ребенок может приклеивать разноцветные кусочки бумаги и материи, можно разрисовать полянку фломастерами. Когда поляна будет готова, можно повесить картон над кроватью, или играть с ней.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Снежки на бумаге.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ребенку кусочек картона, клей карандаш и немного ваты. Покажите малышу, как можно, намазав картон клеем, приклеивать к нему кусочки ваты. Заполняя, таким образом, пространство на картоне можно со</w:t>
      </w:r>
      <w:r w:rsidR="002B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здавать не только снежки, но и </w:t>
      </w: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снеговиков, заснеженные пейзажи и тому </w:t>
      </w: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подобное. Чтобы помочь ребенку, нарисуйте на картоне дерево или ель, которую малыш будет покрывать снегом из ваты. Вату можно скатывать в маленькие шарики или клеить оторванными пушистыми клочками.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Рифмы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Играть в рифмы можно уже с ребенком, начиная с четырех лет. Сначала убедитесь, что ребенок понимает, что такое рифма. Для этого приведите примеры рифмованных слов. После этого предложите ребенку сказать слово, к которому вы попытаетесь придумать рифму. Потом скажите свое слово и попросите ребенка придумать слово, которое будет рифмоваться с вашим. Так можно играть, пока ребенку будет интересно. 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D7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Сочинялки</w:t>
      </w:r>
      <w:proofErr w:type="spellEnd"/>
      <w:r w:rsidRPr="004D7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одним развлечением может быть придумывание историй. Это может быть абсолютно новая сказка, или продолжение уже известной </w:t>
      </w:r>
      <w:r w:rsidR="002B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ребенку. Фантазировать следует п</w:t>
      </w:r>
      <w:r w:rsidR="0085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очереди: мама </w:t>
      </w:r>
      <w:r w:rsidR="0085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папа </w:t>
      </w:r>
      <w:r w:rsidR="0085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ребенок.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Волшебная пещера.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одеяла можно соорудить пещеру и поселить в нее различных животных. Или это будет тоннель, в котором едет поезд. Можно освещать путь поезду фонариком.   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Магнитики.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кровати удобно играть с магнитами и магнитной доской. Вначале малыш может просто наблюдать, как магниты притягиваются друг к другу. Затем из геометрических фигур сооружаем домики, человечков, цветочки и т.д.  Из магнитных букв можно составлять слова.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Угадай слово.</w:t>
      </w:r>
    </w:p>
    <w:p w:rsidR="004D7812" w:rsidRPr="004D7812" w:rsidRDefault="004D7812" w:rsidP="00B21BD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Загадываем слово и записываем его на бумажке. С помощью мимики, знаков и жестов надо попытаться показать загаданное слово. Тот, кто угадал, меняется ролями с ведущим.</w:t>
      </w:r>
    </w:p>
    <w:p w:rsidR="00493C13" w:rsidRPr="00493C13" w:rsidRDefault="00493C13" w:rsidP="0033298B">
      <w:pPr>
        <w:pStyle w:val="a3"/>
        <w:shd w:val="clear" w:color="auto" w:fill="FFFFFF"/>
        <w:spacing w:before="150" w:beforeAutospacing="0" w:after="180" w:afterAutospacing="0" w:line="276" w:lineRule="auto"/>
        <w:jc w:val="center"/>
        <w:rPr>
          <w:rFonts w:ascii="Tahoma" w:hAnsi="Tahoma" w:cs="Tahoma"/>
          <w:color w:val="111111"/>
        </w:rPr>
      </w:pPr>
      <w:r w:rsidRPr="00493C13">
        <w:rPr>
          <w:color w:val="000000"/>
        </w:rPr>
        <w:t>Очень важно никогда, ни при каких обстоятельствах не пугать ребенка врачами и больницами. Не делайте этого сами и не позволяйте другим.</w:t>
      </w:r>
    </w:p>
    <w:p w:rsidR="00493C13" w:rsidRPr="00493C13" w:rsidRDefault="00493C13" w:rsidP="00493C1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493C13">
        <w:rPr>
          <w:color w:val="000000"/>
        </w:rPr>
        <w:t>Будьте здоровы вы и ваш малыш!</w:t>
      </w:r>
    </w:p>
    <w:p w:rsidR="002B6FF6" w:rsidRDefault="002B6FF6" w:rsidP="00B21B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47014" w:rsidRDefault="00547014" w:rsidP="00B21BD9">
      <w:pPr>
        <w:spacing w:line="276" w:lineRule="auto"/>
        <w:jc w:val="both"/>
      </w:pPr>
    </w:p>
    <w:sectPr w:rsidR="00547014" w:rsidSect="00852CA2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395"/>
    <w:multiLevelType w:val="multilevel"/>
    <w:tmpl w:val="E56C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BD"/>
    <w:rsid w:val="002A3DA1"/>
    <w:rsid w:val="002B6FF6"/>
    <w:rsid w:val="0033298B"/>
    <w:rsid w:val="00493C13"/>
    <w:rsid w:val="004D7812"/>
    <w:rsid w:val="00547014"/>
    <w:rsid w:val="008045BD"/>
    <w:rsid w:val="008522E4"/>
    <w:rsid w:val="00852CA2"/>
    <w:rsid w:val="00993A1E"/>
    <w:rsid w:val="00A30C86"/>
    <w:rsid w:val="00B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D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D7812"/>
  </w:style>
  <w:style w:type="paragraph" w:customStyle="1" w:styleId="c24">
    <w:name w:val="c24"/>
    <w:basedOn w:val="a"/>
    <w:rsid w:val="004D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7812"/>
  </w:style>
  <w:style w:type="paragraph" w:customStyle="1" w:styleId="c5">
    <w:name w:val="c5"/>
    <w:basedOn w:val="a"/>
    <w:rsid w:val="004D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D7812"/>
  </w:style>
  <w:style w:type="paragraph" w:customStyle="1" w:styleId="c9">
    <w:name w:val="c9"/>
    <w:basedOn w:val="a"/>
    <w:rsid w:val="004D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D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D7812"/>
  </w:style>
  <w:style w:type="paragraph" w:customStyle="1" w:styleId="c24">
    <w:name w:val="c24"/>
    <w:basedOn w:val="a"/>
    <w:rsid w:val="004D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7812"/>
  </w:style>
  <w:style w:type="paragraph" w:customStyle="1" w:styleId="c5">
    <w:name w:val="c5"/>
    <w:basedOn w:val="a"/>
    <w:rsid w:val="004D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D7812"/>
  </w:style>
  <w:style w:type="paragraph" w:customStyle="1" w:styleId="c9">
    <w:name w:val="c9"/>
    <w:basedOn w:val="a"/>
    <w:rsid w:val="004D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2021-09-26T16:23:00Z</dcterms:created>
  <dcterms:modified xsi:type="dcterms:W3CDTF">2022-10-20T20:09:00Z</dcterms:modified>
</cp:coreProperties>
</file>