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FEBE4" w:themeColor="accent4" w:themeTint="33"/>
  <w:body>
    <w:p w:rsidR="004F0903" w:rsidRPr="00684719" w:rsidRDefault="004F0903" w:rsidP="004F0903">
      <w:pPr>
        <w:pStyle w:val="headline"/>
        <w:ind w:firstLine="709"/>
        <w:jc w:val="center"/>
        <w:rPr>
          <w:b/>
          <w:sz w:val="48"/>
        </w:rPr>
      </w:pPr>
      <w:r w:rsidRPr="00684719">
        <w:rPr>
          <w:b/>
          <w:sz w:val="48"/>
        </w:rPr>
        <w:t>МДОУ «Детский сад 158»</w:t>
      </w:r>
    </w:p>
    <w:p w:rsidR="004F0903" w:rsidRDefault="004F0903" w:rsidP="004F0903">
      <w:pPr>
        <w:pStyle w:val="headline"/>
        <w:ind w:firstLine="709"/>
        <w:jc w:val="center"/>
        <w:rPr>
          <w:b/>
          <w:sz w:val="40"/>
          <w:u w:val="single"/>
        </w:rPr>
      </w:pPr>
    </w:p>
    <w:p w:rsidR="004F0903" w:rsidRDefault="004F0903" w:rsidP="004F0903">
      <w:pPr>
        <w:pStyle w:val="headline"/>
        <w:ind w:firstLine="709"/>
        <w:jc w:val="center"/>
        <w:rPr>
          <w:b/>
          <w:sz w:val="40"/>
          <w:u w:val="single"/>
        </w:rPr>
      </w:pPr>
    </w:p>
    <w:p w:rsidR="004F0903" w:rsidRDefault="004F0903" w:rsidP="004F0903">
      <w:pPr>
        <w:pStyle w:val="headline"/>
        <w:ind w:firstLine="709"/>
        <w:jc w:val="center"/>
        <w:rPr>
          <w:b/>
          <w:sz w:val="40"/>
          <w:u w:val="single"/>
        </w:rPr>
      </w:pPr>
    </w:p>
    <w:p w:rsidR="004F0903" w:rsidRPr="00684719" w:rsidRDefault="004F0903" w:rsidP="004F0903">
      <w:pPr>
        <w:pStyle w:val="headline"/>
        <w:ind w:firstLine="709"/>
        <w:jc w:val="center"/>
        <w:rPr>
          <w:b/>
          <w:sz w:val="40"/>
          <w:u w:val="single"/>
        </w:rPr>
      </w:pPr>
    </w:p>
    <w:p w:rsidR="005F0A6E" w:rsidRPr="007A35A6" w:rsidRDefault="005F0A6E" w:rsidP="005F0A6E">
      <w:pPr>
        <w:pStyle w:val="a3"/>
        <w:spacing w:before="0" w:beforeAutospacing="0" w:after="0" w:afterAutospacing="0" w:line="276" w:lineRule="auto"/>
        <w:ind w:firstLine="851"/>
        <w:rPr>
          <w:bCs/>
          <w:iCs/>
          <w:color w:val="F49E86" w:themeColor="accent1" w:themeTint="66"/>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35A6">
        <w:rPr>
          <w:bCs/>
          <w:iCs/>
          <w:color w:val="F49E86" w:themeColor="accent1" w:themeTint="66"/>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Памятка для родителей</w:t>
      </w:r>
      <w:r w:rsidR="004F0903">
        <w:rPr>
          <w:bCs/>
          <w:iCs/>
          <w:color w:val="F49E86" w:themeColor="accent1" w:themeTint="66"/>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5F0A6E" w:rsidRDefault="005F0A6E"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6E">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«Чаще читайте детям»</w:t>
      </w: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simplePos x="0" y="0"/>
            <wp:positionH relativeFrom="column">
              <wp:posOffset>145415</wp:posOffset>
            </wp:positionH>
            <wp:positionV relativeFrom="paragraph">
              <wp:posOffset>328930</wp:posOffset>
            </wp:positionV>
            <wp:extent cx="3143250" cy="2355597"/>
            <wp:effectExtent l="0" t="0" r="0" b="6985"/>
            <wp:wrapTight wrapText="bothSides">
              <wp:wrapPolygon edited="0">
                <wp:start x="0" y="0"/>
                <wp:lineTo x="0" y="21489"/>
                <wp:lineTo x="21469" y="21489"/>
                <wp:lineTo x="21469" y="0"/>
                <wp:lineTo x="0" y="0"/>
              </wp:wrapPolygon>
            </wp:wrapTight>
            <wp:docPr id="3" name="Рисунок 3" descr="https://im0-tub-ru.yandex.net/i?id=ca66088616fa4780b8447eb2171b083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ca66088616fa4780b8447eb2171b0836&amp;n=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2355597"/>
                    </a:xfrm>
                    <a:prstGeom prst="rect">
                      <a:avLst/>
                    </a:prstGeom>
                    <a:noFill/>
                    <a:ln>
                      <a:noFill/>
                    </a:ln>
                  </pic:spPr>
                </pic:pic>
              </a:graphicData>
            </a:graphic>
          </wp:anchor>
        </w:drawing>
      </w: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0903" w:rsidRDefault="004F0903" w:rsidP="005F0A6E">
      <w:pPr>
        <w:pStyle w:val="a3"/>
        <w:spacing w:before="0" w:beforeAutospacing="0" w:after="0" w:afterAutospacing="0" w:line="276" w:lineRule="auto"/>
        <w:ind w:firstLine="851"/>
        <w:jc w:val="center"/>
        <w:rPr>
          <w:bCs/>
          <w:iCs/>
          <w:color w:val="A5300F"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F0903" w:rsidRDefault="004F0903" w:rsidP="004F0903">
      <w:pPr>
        <w:pStyle w:val="headline"/>
        <w:ind w:firstLine="709"/>
        <w:jc w:val="right"/>
        <w:rPr>
          <w:b/>
          <w:sz w:val="40"/>
        </w:rPr>
      </w:pPr>
      <w:r>
        <w:rPr>
          <w:b/>
          <w:sz w:val="40"/>
        </w:rPr>
        <w:t>Подготовила учитель дефектолог</w:t>
      </w:r>
    </w:p>
    <w:p w:rsidR="004F0903" w:rsidRDefault="004F0903" w:rsidP="004F0903">
      <w:pPr>
        <w:pStyle w:val="headline"/>
        <w:ind w:firstLine="709"/>
        <w:jc w:val="right"/>
        <w:rPr>
          <w:b/>
          <w:sz w:val="40"/>
        </w:rPr>
      </w:pPr>
      <w:r>
        <w:rPr>
          <w:b/>
          <w:sz w:val="40"/>
        </w:rPr>
        <w:t>Липина Юлия Евгеньевна</w:t>
      </w:r>
    </w:p>
    <w:p w:rsidR="004F0903" w:rsidRDefault="004F0903" w:rsidP="004F0903">
      <w:pPr>
        <w:pStyle w:val="headline"/>
        <w:ind w:firstLine="709"/>
        <w:jc w:val="center"/>
        <w:rPr>
          <w:b/>
          <w:sz w:val="40"/>
        </w:rPr>
      </w:pPr>
    </w:p>
    <w:p w:rsidR="004F0903" w:rsidRPr="00684719" w:rsidRDefault="004F0903" w:rsidP="004F0903">
      <w:pPr>
        <w:pStyle w:val="headline"/>
        <w:ind w:firstLine="709"/>
        <w:jc w:val="center"/>
        <w:rPr>
          <w:b/>
          <w:sz w:val="40"/>
        </w:rPr>
      </w:pPr>
      <w:r>
        <w:rPr>
          <w:b/>
          <w:sz w:val="40"/>
        </w:rPr>
        <w:t>Ярославль, 2019</w:t>
      </w:r>
    </w:p>
    <w:p w:rsidR="005F0A6E" w:rsidRDefault="005F0A6E" w:rsidP="005F0A6E">
      <w:pPr>
        <w:pStyle w:val="a3"/>
        <w:spacing w:before="0" w:beforeAutospacing="0" w:after="0" w:afterAutospacing="0" w:line="276" w:lineRule="auto"/>
        <w:ind w:firstLine="851"/>
        <w:jc w:val="both"/>
        <w:rPr>
          <w:sz w:val="28"/>
        </w:rPr>
      </w:pPr>
      <w:r w:rsidRPr="005F0A6E">
        <w:rPr>
          <w:sz w:val="28"/>
        </w:rPr>
        <w:lastRenderedPageBreak/>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5F0A6E">
        <w:rPr>
          <w:sz w:val="28"/>
        </w:rPr>
        <w:t xml:space="preserve">Общение с ребёнком превращается в основном в язык команд и запретов: </w:t>
      </w:r>
      <w:r w:rsidRPr="00B151D2">
        <w:rPr>
          <w:color w:val="7B230B" w:themeColor="accent1" w:themeShade="BF"/>
          <w:sz w:val="28"/>
        </w:rPr>
        <w:t xml:space="preserve">«помой руки», «поиграй», «посмотри </w:t>
      </w:r>
      <w:proofErr w:type="gramStart"/>
      <w:r w:rsidRPr="00B151D2">
        <w:rPr>
          <w:color w:val="7B230B" w:themeColor="accent1" w:themeShade="BF"/>
          <w:sz w:val="28"/>
        </w:rPr>
        <w:t>мультик»…</w:t>
      </w:r>
      <w:proofErr w:type="gramEnd"/>
      <w:r w:rsidRPr="00B151D2">
        <w:rPr>
          <w:color w:val="7B230B" w:themeColor="accent1" w:themeShade="BF"/>
          <w:sz w:val="28"/>
        </w:rPr>
        <w:t xml:space="preserve"> </w:t>
      </w:r>
    </w:p>
    <w:p w:rsidR="005F0A6E" w:rsidRPr="005F0A6E" w:rsidRDefault="005F0A6E" w:rsidP="005F0A6E">
      <w:pPr>
        <w:pStyle w:val="a3"/>
        <w:spacing w:before="0" w:beforeAutospacing="0" w:after="0" w:afterAutospacing="0" w:line="276" w:lineRule="auto"/>
        <w:ind w:firstLine="851"/>
        <w:jc w:val="both"/>
        <w:rPr>
          <w:sz w:val="28"/>
        </w:rPr>
      </w:pPr>
      <w:r w:rsidRPr="005F0A6E">
        <w:rPr>
          <w:sz w:val="28"/>
        </w:rPr>
        <w:t>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5F0A6E" w:rsidRDefault="005F0A6E" w:rsidP="005F0A6E">
      <w:pPr>
        <w:pStyle w:val="a3"/>
        <w:spacing w:before="0" w:beforeAutospacing="0" w:after="0" w:afterAutospacing="0" w:line="276" w:lineRule="auto"/>
        <w:ind w:firstLine="851"/>
        <w:jc w:val="both"/>
        <w:rPr>
          <w:sz w:val="28"/>
        </w:rPr>
      </w:pPr>
      <w:r w:rsidRPr="005F0A6E">
        <w:rPr>
          <w:sz w:val="28"/>
        </w:rPr>
        <w:t>Вот здесь и приходит на помощь чтение детям книг на ночь</w:t>
      </w:r>
      <w:r>
        <w:rPr>
          <w:sz w:val="28"/>
        </w:rPr>
        <w:t>!</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1D2">
        <w:rPr>
          <w:color w:val="7B230B"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51D2">
        <w:rPr>
          <w:color w:val="7B230B"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Почему именно на ночь? </w:t>
      </w:r>
    </w:p>
    <w:p w:rsidR="005F0A6E" w:rsidRPr="005F0A6E" w:rsidRDefault="005F0A6E" w:rsidP="005F0A6E">
      <w:pPr>
        <w:pStyle w:val="a3"/>
        <w:spacing w:before="0" w:beforeAutospacing="0" w:after="0" w:afterAutospacing="0" w:line="276" w:lineRule="auto"/>
        <w:ind w:firstLine="851"/>
        <w:jc w:val="both"/>
        <w:rPr>
          <w:sz w:val="28"/>
        </w:rPr>
      </w:pPr>
      <w:r w:rsidRPr="005F0A6E">
        <w:rPr>
          <w:sz w:val="28"/>
        </w:rPr>
        <w:t>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5F0A6E" w:rsidRPr="005F0A6E" w:rsidRDefault="005F0A6E" w:rsidP="005F0A6E">
      <w:pPr>
        <w:pStyle w:val="a3"/>
        <w:spacing w:before="0" w:beforeAutospacing="0" w:after="0" w:afterAutospacing="0" w:line="276" w:lineRule="auto"/>
        <w:ind w:firstLine="851"/>
        <w:jc w:val="both"/>
        <w:rPr>
          <w:sz w:val="28"/>
        </w:rPr>
      </w:pPr>
      <w:r w:rsidRPr="005F0A6E">
        <w:rPr>
          <w:sz w:val="28"/>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услышанного и </w:t>
      </w:r>
      <w:proofErr w:type="gramStart"/>
      <w:r w:rsidRPr="005F0A6E">
        <w:rPr>
          <w:sz w:val="28"/>
        </w:rPr>
        <w:t>способствует  формированию</w:t>
      </w:r>
      <w:proofErr w:type="gramEnd"/>
      <w:r w:rsidRPr="005F0A6E">
        <w:rPr>
          <w:sz w:val="28"/>
        </w:rPr>
        <w:t xml:space="preserve"> положительных эмоций, а, следовательно – и приятных сновидений.</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1D2">
        <w:rPr>
          <w:bCs/>
          <w:iCs/>
          <w:color w:val="7B230B"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Сказки на ночь или </w:t>
      </w:r>
      <w:proofErr w:type="spellStart"/>
      <w:r w:rsidRPr="00B151D2">
        <w:rPr>
          <w:bCs/>
          <w:iCs/>
          <w:color w:val="7B230B"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сказкотерапия</w:t>
      </w:r>
      <w:proofErr w:type="spellEnd"/>
    </w:p>
    <w:p w:rsidR="005F0A6E" w:rsidRPr="005F0A6E" w:rsidRDefault="005F0A6E" w:rsidP="005F0A6E">
      <w:pPr>
        <w:pStyle w:val="a3"/>
        <w:spacing w:before="0" w:beforeAutospacing="0" w:after="0" w:afterAutospacing="0" w:line="276" w:lineRule="auto"/>
        <w:ind w:firstLine="851"/>
        <w:jc w:val="both"/>
        <w:rPr>
          <w:sz w:val="28"/>
        </w:rPr>
      </w:pPr>
      <w:r w:rsidRPr="005F0A6E">
        <w:rPr>
          <w:sz w:val="28"/>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5F0A6E">
        <w:rPr>
          <w:sz w:val="28"/>
        </w:rPr>
        <w:t>Сказкотерапия</w:t>
      </w:r>
      <w:proofErr w:type="spellEnd"/>
      <w:r w:rsidRPr="005F0A6E">
        <w:rPr>
          <w:sz w:val="28"/>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5F0A6E" w:rsidRPr="005F0A6E" w:rsidRDefault="005F0A6E" w:rsidP="005F0A6E">
      <w:pPr>
        <w:pStyle w:val="a3"/>
        <w:spacing w:before="0" w:beforeAutospacing="0" w:after="0" w:afterAutospacing="0" w:line="276" w:lineRule="auto"/>
        <w:ind w:firstLine="851"/>
        <w:jc w:val="both"/>
        <w:rPr>
          <w:sz w:val="28"/>
        </w:rPr>
      </w:pPr>
      <w:r w:rsidRPr="005F0A6E">
        <w:rPr>
          <w:sz w:val="28"/>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5F0A6E">
        <w:rPr>
          <w:sz w:val="28"/>
        </w:rPr>
        <w:t>Сказкотерапия</w:t>
      </w:r>
      <w:proofErr w:type="spellEnd"/>
      <w:r w:rsidRPr="005F0A6E">
        <w:rPr>
          <w:sz w:val="28"/>
        </w:rPr>
        <w:t xml:space="preserve"> на ночь – это также залог хорошего засыпания для </w:t>
      </w:r>
      <w:r w:rsidRPr="005F0A6E">
        <w:rPr>
          <w:sz w:val="28"/>
        </w:rPr>
        <w:lastRenderedPageBreak/>
        <w:t>непоседливого малыша. Главное – научиться заинтриговать кроху и побудить у него интерес к слушанию.</w:t>
      </w:r>
    </w:p>
    <w:p w:rsidR="005F0A6E" w:rsidRPr="00B151D2" w:rsidRDefault="005F0A6E" w:rsidP="005F0A6E">
      <w:pPr>
        <w:pStyle w:val="a4"/>
        <w:rPr>
          <w:i w:val="0"/>
          <w:color w:val="7B230B" w:themeColor="accent1" w:themeShade="BF"/>
          <w:sz w:val="40"/>
        </w:rPr>
      </w:pPr>
      <w:r w:rsidRPr="00B151D2">
        <w:rPr>
          <w:i w:val="0"/>
          <w:color w:val="7B230B" w:themeColor="accent1" w:themeShade="BF"/>
          <w:sz w:val="40"/>
        </w:rPr>
        <w:t>Правила чтения детям книг</w:t>
      </w:r>
    </w:p>
    <w:p w:rsidR="005F0A6E" w:rsidRPr="005F0A6E" w:rsidRDefault="005F0A6E" w:rsidP="005F0A6E">
      <w:pPr>
        <w:pStyle w:val="a3"/>
        <w:spacing w:before="0" w:beforeAutospacing="0" w:after="0" w:afterAutospacing="0" w:line="276" w:lineRule="auto"/>
        <w:ind w:firstLine="851"/>
        <w:jc w:val="both"/>
        <w:rPr>
          <w:sz w:val="28"/>
        </w:rPr>
      </w:pPr>
      <w:r w:rsidRPr="005F0A6E">
        <w:rPr>
          <w:sz w:val="28"/>
        </w:rPr>
        <w:t>Чтобы чтение приносило удовольствие и реальную пользу, нужно придерживаться простых, но важных правил:</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Не выбирайте страшных книг, будоражащих воображение.</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Читая каждый день книги своему ребёнку, вы способствуете расширению его знаний и словарного запаса.</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Рекомендуется чтение книг обоими родителями, что способствует становлению тесного душевного контакта ребёнка, как с мамой, так и с папой.</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Читайте книгу медленно, выразительно, стараясь максимально передать эмоции действующих героев и обстановки.</w:t>
      </w:r>
    </w:p>
    <w:p w:rsidR="005F0A6E" w:rsidRPr="00B151D2" w:rsidRDefault="005F0A6E" w:rsidP="005F0A6E">
      <w:pPr>
        <w:pStyle w:val="a3"/>
        <w:spacing w:before="0" w:beforeAutospacing="0" w:after="0" w:afterAutospacing="0" w:line="276" w:lineRule="auto"/>
        <w:ind w:firstLine="851"/>
        <w:jc w:val="both"/>
        <w:rPr>
          <w:color w:val="7B230B" w:themeColor="accent1" w:themeShade="BF"/>
          <w:sz w:val="28"/>
        </w:rPr>
      </w:pPr>
      <w:r w:rsidRPr="00B151D2">
        <w:rPr>
          <w:color w:val="7B230B" w:themeColor="accent1" w:themeShade="BF"/>
          <w:sz w:val="28"/>
        </w:rPr>
        <w:t>- Не заменяйте живое чтение «сухими безжизненными» аудиокнигами.</w:t>
      </w:r>
    </w:p>
    <w:p w:rsidR="005F0A6E" w:rsidRPr="005F0A6E" w:rsidRDefault="004F0903" w:rsidP="005F0A6E">
      <w:pPr>
        <w:pStyle w:val="a3"/>
        <w:spacing w:before="0" w:beforeAutospacing="0" w:after="0" w:afterAutospacing="0" w:line="276" w:lineRule="auto"/>
        <w:ind w:firstLine="851"/>
        <w:jc w:val="both"/>
        <w:rPr>
          <w:sz w:val="28"/>
        </w:rPr>
      </w:pPr>
      <w:r>
        <w:rPr>
          <w:noProof/>
        </w:rPr>
        <w:drawing>
          <wp:anchor distT="0" distB="0" distL="114300" distR="114300" simplePos="0" relativeHeight="251658240" behindDoc="1" locked="0" layoutInCell="1" allowOverlap="1">
            <wp:simplePos x="0" y="0"/>
            <wp:positionH relativeFrom="column">
              <wp:posOffset>3155315</wp:posOffset>
            </wp:positionH>
            <wp:positionV relativeFrom="paragraph">
              <wp:posOffset>43180</wp:posOffset>
            </wp:positionV>
            <wp:extent cx="3388995" cy="2504440"/>
            <wp:effectExtent l="0" t="0" r="1905" b="0"/>
            <wp:wrapSquare wrapText="bothSides"/>
            <wp:docPr id="2" name="Рисунок 2" descr="https://st.depositphotos.com/1001009/3111/i/950/depositphotos_31117613-stock-photo-happy-brother-and-siste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depositphotos.com/1001009/3111/i/950/depositphotos_31117613-stock-photo-happy-brother-and-sister-rea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8995"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0A6E" w:rsidRPr="005F0A6E" w:rsidRDefault="005F0A6E" w:rsidP="005F0A6E">
      <w:pPr>
        <w:pStyle w:val="a3"/>
        <w:spacing w:before="0" w:beforeAutospacing="0" w:after="0" w:afterAutospacing="0" w:line="276" w:lineRule="auto"/>
        <w:ind w:firstLine="851"/>
        <w:jc w:val="both"/>
        <w:rPr>
          <w:sz w:val="28"/>
        </w:rPr>
      </w:pPr>
    </w:p>
    <w:p w:rsidR="004513AB" w:rsidRPr="00B151D2" w:rsidRDefault="005F0A6E" w:rsidP="005F0A6E">
      <w:pPr>
        <w:pStyle w:val="a3"/>
        <w:spacing w:before="0" w:beforeAutospacing="0" w:after="0" w:afterAutospacing="0" w:line="276" w:lineRule="auto"/>
        <w:ind w:firstLine="851"/>
        <w:jc w:val="center"/>
        <w:rPr>
          <w:bCs/>
          <w:color w:val="7B230B" w:themeColor="accent1"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51D2">
        <w:rPr>
          <w:bCs/>
          <w:color w:val="7B230B" w:themeColor="accent1" w:themeShade="BF"/>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Приятного чтения вам и вашему малышу!</w:t>
      </w:r>
    </w:p>
    <w:p w:rsidR="004F0903" w:rsidRPr="005F0A6E" w:rsidRDefault="004F0903" w:rsidP="005F0A6E">
      <w:pPr>
        <w:pStyle w:val="a3"/>
        <w:spacing w:before="0" w:beforeAutospacing="0" w:after="0" w:afterAutospacing="0" w:line="276" w:lineRule="auto"/>
        <w:ind w:firstLine="851"/>
        <w:jc w:val="center"/>
        <w:rPr>
          <w:sz w:val="36"/>
        </w:rPr>
      </w:pPr>
    </w:p>
    <w:sectPr w:rsidR="004F0903" w:rsidRPr="005F0A6E" w:rsidSect="005F0A6E">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E"/>
    <w:rsid w:val="004B4BB9"/>
    <w:rsid w:val="004F0903"/>
    <w:rsid w:val="005F0A6E"/>
    <w:rsid w:val="007A35A6"/>
    <w:rsid w:val="00917A43"/>
    <w:rsid w:val="00B151D2"/>
    <w:rsid w:val="00C4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5:chartTrackingRefBased/>
  <w15:docId w15:val="{9CEAE9D6-B0A9-4FA8-B2D7-195AFEB1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Intense Quote"/>
    <w:basedOn w:val="a"/>
    <w:next w:val="a"/>
    <w:link w:val="a5"/>
    <w:uiPriority w:val="30"/>
    <w:qFormat/>
    <w:rsid w:val="005F0A6E"/>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a5">
    <w:name w:val="Выделенная цитата Знак"/>
    <w:basedOn w:val="a0"/>
    <w:link w:val="a4"/>
    <w:uiPriority w:val="30"/>
    <w:rsid w:val="005F0A6E"/>
    <w:rPr>
      <w:i/>
      <w:iCs/>
      <w:color w:val="A5300F" w:themeColor="accent1"/>
    </w:rPr>
  </w:style>
  <w:style w:type="paragraph" w:customStyle="1" w:styleId="headline">
    <w:name w:val="headline"/>
    <w:basedOn w:val="a"/>
    <w:rsid w:val="004F09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Липин</dc:creator>
  <cp:keywords/>
  <dc:description/>
  <cp:lastModifiedBy>Александр Липин</cp:lastModifiedBy>
  <cp:revision>4</cp:revision>
  <dcterms:created xsi:type="dcterms:W3CDTF">2019-11-23T12:45:00Z</dcterms:created>
  <dcterms:modified xsi:type="dcterms:W3CDTF">2019-11-24T14:52:00Z</dcterms:modified>
</cp:coreProperties>
</file>