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7F" w:rsidRPr="00E57E8C" w:rsidRDefault="00543F7F" w:rsidP="00543F7F">
      <w:pPr>
        <w:spacing w:before="300" w:after="150" w:line="240" w:lineRule="auto"/>
        <w:jc w:val="center"/>
        <w:outlineLvl w:val="2"/>
        <w:rPr>
          <w:rStyle w:val="c0"/>
          <w:rFonts w:ascii="Times New Roman" w:hAnsi="Times New Roman" w:cs="Times New Roman"/>
          <w:bCs/>
          <w:color w:val="000000"/>
          <w:sz w:val="28"/>
          <w:szCs w:val="28"/>
        </w:rPr>
      </w:pPr>
      <w:r w:rsidRPr="00E57E8C">
        <w:rPr>
          <w:rStyle w:val="c0"/>
          <w:rFonts w:ascii="Times New Roman" w:hAnsi="Times New Roman" w:cs="Times New Roman"/>
          <w:color w:val="000000"/>
          <w:sz w:val="28"/>
          <w:szCs w:val="28"/>
        </w:rPr>
        <w:t>Муниципальное дошкольное образовательное учреждение</w:t>
      </w:r>
    </w:p>
    <w:p w:rsidR="00543F7F" w:rsidRPr="00E57E8C" w:rsidRDefault="00543F7F" w:rsidP="00543F7F">
      <w:pPr>
        <w:pStyle w:val="c7"/>
        <w:shd w:val="clear" w:color="auto" w:fill="FFFFFF"/>
        <w:spacing w:before="0" w:beforeAutospacing="0" w:after="0" w:afterAutospacing="0"/>
        <w:jc w:val="center"/>
        <w:rPr>
          <w:rStyle w:val="c0"/>
          <w:bCs/>
          <w:color w:val="000000"/>
          <w:sz w:val="28"/>
          <w:szCs w:val="28"/>
        </w:rPr>
      </w:pPr>
      <w:r w:rsidRPr="00E57E8C">
        <w:rPr>
          <w:rStyle w:val="c0"/>
          <w:color w:val="000000"/>
          <w:sz w:val="28"/>
          <w:szCs w:val="28"/>
        </w:rPr>
        <w:t>«Детский сад №  158»</w:t>
      </w:r>
    </w:p>
    <w:p w:rsidR="00543F7F" w:rsidRDefault="00543F7F" w:rsidP="00543F7F">
      <w:pPr>
        <w:pStyle w:val="c7"/>
        <w:shd w:val="clear" w:color="auto" w:fill="FFFFFF"/>
        <w:spacing w:before="0" w:beforeAutospacing="0" w:after="0" w:afterAutospacing="0"/>
        <w:jc w:val="center"/>
        <w:rPr>
          <w:rStyle w:val="c0"/>
          <w:b/>
          <w:bCs/>
          <w:color w:val="000000"/>
          <w:sz w:val="28"/>
          <w:szCs w:val="28"/>
        </w:rPr>
      </w:pPr>
      <w:r>
        <w:rPr>
          <w:rStyle w:val="c0"/>
          <w:color w:val="000000"/>
          <w:sz w:val="28"/>
          <w:szCs w:val="28"/>
        </w:rPr>
        <w:t xml:space="preserve">    </w:t>
      </w:r>
    </w:p>
    <w:p w:rsidR="00543F7F" w:rsidRDefault="00543F7F" w:rsidP="00543F7F">
      <w:pPr>
        <w:pStyle w:val="c7"/>
        <w:shd w:val="clear" w:color="auto" w:fill="FFFFFF"/>
        <w:spacing w:before="0" w:beforeAutospacing="0" w:after="0" w:afterAutospacing="0"/>
        <w:jc w:val="center"/>
        <w:rPr>
          <w:rStyle w:val="c0"/>
          <w:b/>
          <w:bCs/>
          <w:color w:val="000000"/>
          <w:sz w:val="28"/>
          <w:szCs w:val="28"/>
        </w:rPr>
      </w:pPr>
    </w:p>
    <w:p w:rsidR="00543F7F" w:rsidRDefault="00543F7F" w:rsidP="00543F7F">
      <w:pPr>
        <w:pStyle w:val="c7"/>
        <w:shd w:val="clear" w:color="auto" w:fill="FFFFFF"/>
        <w:spacing w:before="0" w:beforeAutospacing="0" w:after="0" w:afterAutospacing="0"/>
        <w:jc w:val="center"/>
        <w:rPr>
          <w:rStyle w:val="c0"/>
          <w:b/>
          <w:bCs/>
          <w:color w:val="000000"/>
          <w:sz w:val="28"/>
          <w:szCs w:val="28"/>
        </w:rPr>
      </w:pPr>
    </w:p>
    <w:p w:rsidR="00543F7F" w:rsidRPr="005F5911" w:rsidRDefault="00543F7F" w:rsidP="00543F7F">
      <w:pPr>
        <w:pStyle w:val="c7"/>
        <w:shd w:val="clear" w:color="auto" w:fill="FFFFFF"/>
        <w:spacing w:before="0" w:beforeAutospacing="0" w:after="0" w:afterAutospacing="0"/>
        <w:jc w:val="center"/>
        <w:rPr>
          <w:rStyle w:val="c0"/>
          <w:bCs/>
          <w:color w:val="000000"/>
          <w:sz w:val="44"/>
          <w:szCs w:val="44"/>
        </w:rPr>
      </w:pPr>
      <w:r w:rsidRPr="005F5911">
        <w:rPr>
          <w:rStyle w:val="c0"/>
          <w:color w:val="000000"/>
          <w:sz w:val="44"/>
          <w:szCs w:val="44"/>
        </w:rPr>
        <w:t xml:space="preserve">Консультация </w:t>
      </w:r>
      <w:r w:rsidR="005F5911" w:rsidRPr="005F5911">
        <w:rPr>
          <w:rStyle w:val="c0"/>
          <w:color w:val="000000"/>
          <w:sz w:val="44"/>
          <w:szCs w:val="44"/>
        </w:rPr>
        <w:t>для родителей</w:t>
      </w:r>
    </w:p>
    <w:p w:rsidR="00543F7F" w:rsidRPr="005F5911" w:rsidRDefault="00543F7F" w:rsidP="00543F7F">
      <w:pPr>
        <w:shd w:val="clear" w:color="auto" w:fill="FFFFFF"/>
        <w:spacing w:after="0" w:line="240" w:lineRule="auto"/>
        <w:jc w:val="center"/>
        <w:rPr>
          <w:rFonts w:ascii="Times New Roman" w:eastAsia="Times New Roman" w:hAnsi="Times New Roman" w:cs="Times New Roman"/>
          <w:color w:val="000000" w:themeColor="text1"/>
          <w:sz w:val="52"/>
          <w:szCs w:val="52"/>
          <w:lang w:eastAsia="ru-RU"/>
        </w:rPr>
      </w:pPr>
      <w:r w:rsidRPr="005F5911">
        <w:rPr>
          <w:rFonts w:ascii="Times New Roman" w:eastAsia="Times New Roman" w:hAnsi="Times New Roman" w:cs="Times New Roman"/>
          <w:b/>
          <w:bCs/>
          <w:color w:val="000000" w:themeColor="text1"/>
          <w:sz w:val="52"/>
          <w:szCs w:val="52"/>
          <w:lang w:eastAsia="ru-RU"/>
        </w:rPr>
        <w:t>«</w:t>
      </w:r>
      <w:r w:rsidR="00E626C6" w:rsidRPr="005F5911">
        <w:rPr>
          <w:rFonts w:ascii="Times New Roman" w:eastAsia="Times New Roman" w:hAnsi="Times New Roman" w:cs="Times New Roman"/>
          <w:b/>
          <w:bCs/>
          <w:color w:val="000000" w:themeColor="text1"/>
          <w:sz w:val="52"/>
          <w:szCs w:val="52"/>
          <w:lang w:eastAsia="ru-RU"/>
        </w:rPr>
        <w:t>Математика</w:t>
      </w:r>
      <w:r w:rsidR="00E626C6" w:rsidRPr="005F5911">
        <w:rPr>
          <w:rFonts w:ascii="Times New Roman" w:eastAsia="Times New Roman" w:hAnsi="Times New Roman" w:cs="Times New Roman"/>
          <w:b/>
          <w:bCs/>
          <w:color w:val="000000"/>
          <w:sz w:val="52"/>
          <w:szCs w:val="52"/>
          <w:lang w:eastAsia="ru-RU"/>
        </w:rPr>
        <w:t> – занимательная игра</w:t>
      </w:r>
      <w:r w:rsidRPr="005F5911">
        <w:rPr>
          <w:rFonts w:ascii="Times New Roman" w:eastAsia="Times New Roman" w:hAnsi="Times New Roman" w:cs="Times New Roman"/>
          <w:b/>
          <w:bCs/>
          <w:color w:val="000000" w:themeColor="text1"/>
          <w:sz w:val="52"/>
          <w:szCs w:val="52"/>
          <w:lang w:eastAsia="ru-RU"/>
        </w:rPr>
        <w:t>».</w:t>
      </w:r>
    </w:p>
    <w:p w:rsidR="00543F7F" w:rsidRDefault="00543F7F" w:rsidP="00543F7F">
      <w:pPr>
        <w:pStyle w:val="c7"/>
        <w:shd w:val="clear" w:color="auto" w:fill="FFFFFF"/>
        <w:spacing w:before="0" w:beforeAutospacing="0" w:after="0" w:afterAutospacing="0"/>
        <w:jc w:val="center"/>
        <w:rPr>
          <w:rFonts w:ascii="Calibri" w:hAnsi="Calibri"/>
          <w:sz w:val="22"/>
          <w:szCs w:val="22"/>
        </w:rPr>
      </w:pPr>
    </w:p>
    <w:p w:rsidR="00543F7F" w:rsidRDefault="00543F7F" w:rsidP="00543F7F">
      <w:pPr>
        <w:pStyle w:val="c8"/>
        <w:shd w:val="clear" w:color="auto" w:fill="FFFFFF"/>
        <w:spacing w:before="0" w:beforeAutospacing="0" w:after="0" w:afterAutospacing="0"/>
        <w:jc w:val="right"/>
        <w:rPr>
          <w:rStyle w:val="c0"/>
          <w:b/>
          <w:bCs/>
          <w:sz w:val="28"/>
          <w:szCs w:val="28"/>
        </w:rPr>
      </w:pPr>
    </w:p>
    <w:p w:rsidR="00543F7F" w:rsidRDefault="00543F7F" w:rsidP="00543F7F">
      <w:pPr>
        <w:pStyle w:val="c8"/>
        <w:shd w:val="clear" w:color="auto" w:fill="FFFFFF"/>
        <w:spacing w:before="0" w:beforeAutospacing="0" w:after="0" w:afterAutospacing="0"/>
        <w:jc w:val="right"/>
        <w:rPr>
          <w:rStyle w:val="c0"/>
          <w:b/>
          <w:bCs/>
          <w:color w:val="000000"/>
          <w:sz w:val="28"/>
          <w:szCs w:val="28"/>
        </w:rPr>
      </w:pPr>
    </w:p>
    <w:p w:rsidR="00543F7F" w:rsidRDefault="005F5911" w:rsidP="005F5911">
      <w:pPr>
        <w:pStyle w:val="c8"/>
        <w:shd w:val="clear" w:color="auto" w:fill="FFFFFF"/>
        <w:spacing w:before="0" w:beforeAutospacing="0" w:after="0" w:afterAutospacing="0"/>
        <w:jc w:val="center"/>
        <w:rPr>
          <w:rStyle w:val="c0"/>
          <w:b/>
          <w:bCs/>
          <w:color w:val="000000"/>
          <w:sz w:val="28"/>
          <w:szCs w:val="28"/>
        </w:rPr>
      </w:pPr>
      <w:r>
        <w:rPr>
          <w:noProof/>
        </w:rPr>
        <w:drawing>
          <wp:inline distT="0" distB="0" distL="0" distR="0" wp14:anchorId="5C4513EF" wp14:editId="2E03368D">
            <wp:extent cx="4762500" cy="3695700"/>
            <wp:effectExtent l="0" t="0" r="0" b="0"/>
            <wp:docPr id="1" name="Рисунок 1" descr="http://nattik.ru/wp-content/uploads/2012/10/konstrukto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tik.ru/wp-content/uploads/2012/10/konstruktor1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695700"/>
                    </a:xfrm>
                    <a:prstGeom prst="rect">
                      <a:avLst/>
                    </a:prstGeom>
                    <a:noFill/>
                    <a:ln>
                      <a:noFill/>
                    </a:ln>
                  </pic:spPr>
                </pic:pic>
              </a:graphicData>
            </a:graphic>
          </wp:inline>
        </w:drawing>
      </w:r>
    </w:p>
    <w:p w:rsidR="00543F7F" w:rsidRDefault="00543F7F" w:rsidP="00543F7F">
      <w:pPr>
        <w:pStyle w:val="c8"/>
        <w:shd w:val="clear" w:color="auto" w:fill="FFFFFF"/>
        <w:spacing w:before="0" w:beforeAutospacing="0" w:after="0" w:afterAutospacing="0"/>
        <w:jc w:val="right"/>
        <w:rPr>
          <w:rStyle w:val="c0"/>
          <w:b/>
          <w:bCs/>
          <w:color w:val="000000"/>
          <w:sz w:val="28"/>
          <w:szCs w:val="28"/>
        </w:rPr>
      </w:pPr>
    </w:p>
    <w:p w:rsidR="00543F7F" w:rsidRDefault="00543F7F" w:rsidP="00543F7F">
      <w:pPr>
        <w:pStyle w:val="c8"/>
        <w:shd w:val="clear" w:color="auto" w:fill="FFFFFF"/>
        <w:spacing w:before="0" w:beforeAutospacing="0" w:after="0" w:afterAutospacing="0"/>
        <w:jc w:val="right"/>
        <w:rPr>
          <w:rStyle w:val="c0"/>
          <w:b/>
          <w:bCs/>
          <w:color w:val="000000"/>
          <w:sz w:val="28"/>
          <w:szCs w:val="28"/>
        </w:rPr>
      </w:pPr>
    </w:p>
    <w:p w:rsidR="00543F7F" w:rsidRDefault="00543F7F" w:rsidP="00543F7F">
      <w:pPr>
        <w:pStyle w:val="c8"/>
        <w:shd w:val="clear" w:color="auto" w:fill="FFFFFF"/>
        <w:spacing w:before="0" w:beforeAutospacing="0" w:after="0" w:afterAutospacing="0"/>
        <w:jc w:val="right"/>
        <w:rPr>
          <w:rStyle w:val="c0"/>
          <w:b/>
          <w:bCs/>
          <w:color w:val="000000"/>
          <w:sz w:val="28"/>
          <w:szCs w:val="28"/>
        </w:rPr>
      </w:pPr>
    </w:p>
    <w:p w:rsidR="00543F7F" w:rsidRDefault="00543F7F" w:rsidP="00543F7F">
      <w:pPr>
        <w:pStyle w:val="c8"/>
        <w:shd w:val="clear" w:color="auto" w:fill="FFFFFF"/>
        <w:spacing w:before="0" w:beforeAutospacing="0" w:after="0" w:afterAutospacing="0"/>
        <w:jc w:val="right"/>
        <w:rPr>
          <w:rStyle w:val="c0"/>
          <w:b/>
          <w:bCs/>
          <w:color w:val="000000"/>
          <w:sz w:val="28"/>
          <w:szCs w:val="28"/>
        </w:rPr>
      </w:pPr>
    </w:p>
    <w:p w:rsidR="00543F7F" w:rsidRDefault="00543F7F" w:rsidP="00543F7F">
      <w:pPr>
        <w:pStyle w:val="c5"/>
        <w:shd w:val="clear" w:color="auto" w:fill="FFFFFF"/>
        <w:spacing w:before="0" w:beforeAutospacing="0" w:after="0" w:afterAutospacing="0"/>
        <w:jc w:val="right"/>
        <w:rPr>
          <w:rStyle w:val="c10"/>
        </w:rPr>
      </w:pPr>
    </w:p>
    <w:p w:rsidR="00543F7F" w:rsidRDefault="00543F7F" w:rsidP="00543F7F">
      <w:pPr>
        <w:pStyle w:val="c5"/>
        <w:shd w:val="clear" w:color="auto" w:fill="FFFFFF"/>
        <w:spacing w:before="0" w:beforeAutospacing="0" w:after="0" w:afterAutospacing="0"/>
        <w:jc w:val="right"/>
        <w:rPr>
          <w:rStyle w:val="c10"/>
          <w:bCs/>
          <w:color w:val="000000"/>
          <w:sz w:val="28"/>
          <w:szCs w:val="28"/>
        </w:rPr>
      </w:pPr>
    </w:p>
    <w:p w:rsidR="00543F7F" w:rsidRDefault="00543F7F" w:rsidP="00543F7F">
      <w:pPr>
        <w:pStyle w:val="c5"/>
        <w:shd w:val="clear" w:color="auto" w:fill="FFFFFF"/>
        <w:spacing w:before="0" w:beforeAutospacing="0" w:after="0" w:afterAutospacing="0"/>
        <w:jc w:val="right"/>
        <w:rPr>
          <w:rStyle w:val="c10"/>
          <w:bCs/>
          <w:color w:val="000000"/>
          <w:sz w:val="28"/>
          <w:szCs w:val="28"/>
        </w:rPr>
      </w:pPr>
    </w:p>
    <w:p w:rsidR="00543F7F" w:rsidRDefault="005F5911" w:rsidP="005F5911">
      <w:pPr>
        <w:pStyle w:val="c5"/>
        <w:shd w:val="clear" w:color="auto" w:fill="FFFFFF"/>
        <w:spacing w:before="0" w:beforeAutospacing="0" w:after="0" w:afterAutospacing="0"/>
        <w:jc w:val="center"/>
        <w:rPr>
          <w:rStyle w:val="c10"/>
          <w:bCs/>
          <w:color w:val="000000"/>
          <w:sz w:val="28"/>
          <w:szCs w:val="28"/>
        </w:rPr>
      </w:pPr>
      <w:r>
        <w:rPr>
          <w:rStyle w:val="c10"/>
          <w:bCs/>
          <w:color w:val="000000"/>
          <w:sz w:val="28"/>
          <w:szCs w:val="28"/>
        </w:rPr>
        <w:t xml:space="preserve">                                      </w:t>
      </w:r>
      <w:r w:rsidR="00543F7F">
        <w:rPr>
          <w:rStyle w:val="c10"/>
          <w:bCs/>
          <w:color w:val="000000"/>
          <w:sz w:val="28"/>
          <w:szCs w:val="28"/>
        </w:rPr>
        <w:t>Выполнила: воспитатель</w:t>
      </w:r>
    </w:p>
    <w:p w:rsidR="00543F7F" w:rsidRDefault="00543F7F" w:rsidP="00543F7F">
      <w:pPr>
        <w:pStyle w:val="c5"/>
        <w:shd w:val="clear" w:color="auto" w:fill="FFFFFF"/>
        <w:spacing w:before="0" w:beforeAutospacing="0" w:after="0" w:afterAutospacing="0"/>
        <w:jc w:val="right"/>
        <w:rPr>
          <w:rStyle w:val="c10"/>
          <w:b/>
          <w:bCs/>
          <w:color w:val="000000"/>
          <w:sz w:val="28"/>
          <w:szCs w:val="28"/>
        </w:rPr>
      </w:pPr>
      <w:proofErr w:type="spellStart"/>
      <w:r>
        <w:rPr>
          <w:rStyle w:val="c10"/>
          <w:bCs/>
          <w:color w:val="000000"/>
          <w:sz w:val="28"/>
          <w:szCs w:val="28"/>
        </w:rPr>
        <w:t>Находнева</w:t>
      </w:r>
      <w:proofErr w:type="spellEnd"/>
      <w:r>
        <w:rPr>
          <w:rStyle w:val="c10"/>
          <w:bCs/>
          <w:color w:val="000000"/>
          <w:sz w:val="28"/>
          <w:szCs w:val="28"/>
        </w:rPr>
        <w:t xml:space="preserve"> Анна Анатольевна</w:t>
      </w:r>
    </w:p>
    <w:p w:rsidR="00543F7F" w:rsidRDefault="00543F7F" w:rsidP="00543F7F">
      <w:pPr>
        <w:pStyle w:val="c5"/>
        <w:shd w:val="clear" w:color="auto" w:fill="FFFFFF"/>
        <w:spacing w:before="0" w:beforeAutospacing="0" w:after="0" w:afterAutospacing="0"/>
        <w:rPr>
          <w:rStyle w:val="c10"/>
          <w:b/>
          <w:bCs/>
          <w:color w:val="000000"/>
          <w:sz w:val="28"/>
          <w:szCs w:val="28"/>
        </w:rPr>
      </w:pPr>
    </w:p>
    <w:p w:rsidR="00543F7F" w:rsidRDefault="00543F7F" w:rsidP="00543F7F">
      <w:pPr>
        <w:pStyle w:val="c5"/>
        <w:shd w:val="clear" w:color="auto" w:fill="FFFFFF"/>
        <w:spacing w:before="0" w:beforeAutospacing="0" w:after="0" w:afterAutospacing="0"/>
        <w:rPr>
          <w:rStyle w:val="c10"/>
          <w:b/>
          <w:bCs/>
          <w:color w:val="000000"/>
          <w:sz w:val="28"/>
          <w:szCs w:val="28"/>
        </w:rPr>
      </w:pPr>
    </w:p>
    <w:p w:rsidR="00543F7F" w:rsidRDefault="00543F7F" w:rsidP="00543F7F">
      <w:pPr>
        <w:pStyle w:val="c5"/>
        <w:shd w:val="clear" w:color="auto" w:fill="FFFFFF"/>
        <w:spacing w:before="0" w:beforeAutospacing="0" w:after="0" w:afterAutospacing="0"/>
        <w:jc w:val="center"/>
        <w:rPr>
          <w:rStyle w:val="c10"/>
          <w:b/>
          <w:bCs/>
          <w:color w:val="000000"/>
          <w:sz w:val="28"/>
          <w:szCs w:val="28"/>
        </w:rPr>
      </w:pPr>
    </w:p>
    <w:p w:rsidR="00543F7F" w:rsidRDefault="00543F7F" w:rsidP="00543F7F">
      <w:pPr>
        <w:pStyle w:val="c5"/>
        <w:shd w:val="clear" w:color="auto" w:fill="FFFFFF"/>
        <w:spacing w:before="0" w:beforeAutospacing="0" w:after="0" w:afterAutospacing="0"/>
        <w:jc w:val="center"/>
        <w:rPr>
          <w:rStyle w:val="c10"/>
          <w:b/>
          <w:bCs/>
          <w:color w:val="000000"/>
          <w:sz w:val="28"/>
          <w:szCs w:val="28"/>
        </w:rPr>
      </w:pPr>
    </w:p>
    <w:p w:rsidR="00543F7F" w:rsidRDefault="00543F7F" w:rsidP="00543F7F">
      <w:pPr>
        <w:pStyle w:val="c5"/>
        <w:shd w:val="clear" w:color="auto" w:fill="FFFFFF"/>
        <w:spacing w:before="0" w:beforeAutospacing="0" w:after="0" w:afterAutospacing="0"/>
        <w:jc w:val="center"/>
        <w:rPr>
          <w:rStyle w:val="c10"/>
          <w:bCs/>
          <w:color w:val="000000"/>
          <w:sz w:val="28"/>
          <w:szCs w:val="28"/>
        </w:rPr>
      </w:pPr>
    </w:p>
    <w:p w:rsidR="005F5911" w:rsidRDefault="005F5911" w:rsidP="005F5911">
      <w:pPr>
        <w:pStyle w:val="c5"/>
        <w:shd w:val="clear" w:color="auto" w:fill="FFFFFF"/>
        <w:spacing w:before="0" w:beforeAutospacing="0" w:after="0" w:afterAutospacing="0"/>
        <w:rPr>
          <w:rStyle w:val="c10"/>
          <w:bCs/>
          <w:color w:val="000000"/>
          <w:sz w:val="28"/>
          <w:szCs w:val="28"/>
        </w:rPr>
      </w:pPr>
    </w:p>
    <w:p w:rsidR="005F5911" w:rsidRDefault="005F5911" w:rsidP="00543F7F">
      <w:pPr>
        <w:pStyle w:val="c5"/>
        <w:shd w:val="clear" w:color="auto" w:fill="FFFFFF"/>
        <w:spacing w:before="0" w:beforeAutospacing="0" w:after="0" w:afterAutospacing="0"/>
        <w:jc w:val="center"/>
        <w:rPr>
          <w:rStyle w:val="c10"/>
          <w:bCs/>
          <w:color w:val="000000"/>
          <w:sz w:val="28"/>
          <w:szCs w:val="28"/>
        </w:rPr>
      </w:pPr>
    </w:p>
    <w:p w:rsidR="00543F7F" w:rsidRDefault="00543F7F" w:rsidP="00543F7F">
      <w:pPr>
        <w:pStyle w:val="c5"/>
        <w:shd w:val="clear" w:color="auto" w:fill="FFFFFF"/>
        <w:spacing w:before="0" w:beforeAutospacing="0" w:after="0" w:afterAutospacing="0"/>
        <w:jc w:val="center"/>
        <w:rPr>
          <w:rStyle w:val="c10"/>
          <w:bCs/>
          <w:color w:val="000000"/>
          <w:sz w:val="28"/>
          <w:szCs w:val="28"/>
        </w:rPr>
      </w:pPr>
      <w:r>
        <w:rPr>
          <w:rStyle w:val="c10"/>
          <w:bCs/>
          <w:color w:val="000000"/>
          <w:sz w:val="28"/>
          <w:szCs w:val="28"/>
        </w:rPr>
        <w:t>Ярославль</w:t>
      </w:r>
    </w:p>
    <w:p w:rsidR="00543F7F" w:rsidRPr="00543F7F" w:rsidRDefault="005F5911" w:rsidP="00543F7F">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lastRenderedPageBreak/>
        <w:t xml:space="preserve">        </w:t>
      </w:r>
      <w:bookmarkStart w:id="0" w:name="_GoBack"/>
      <w:bookmarkEnd w:id="0"/>
      <w:r w:rsidR="00543F7F" w:rsidRPr="00543F7F">
        <w:rPr>
          <w:rFonts w:ascii="Times New Roman" w:eastAsia="Times New Roman" w:hAnsi="Times New Roman" w:cs="Times New Roman"/>
          <w:color w:val="000000"/>
          <w:sz w:val="28"/>
          <w:lang w:eastAsia="ru-RU"/>
        </w:rPr>
        <w:t>Обучению дошкольников началам математики должно отводиться важное место. Это вызвано целым рядом причин (особенно в наше время</w:t>
      </w:r>
      <w:r w:rsidR="00543F7F" w:rsidRPr="00543F7F">
        <w:rPr>
          <w:rFonts w:ascii="Times New Roman" w:eastAsia="Times New Roman" w:hAnsi="Times New Roman" w:cs="Times New Roman"/>
          <w:i/>
          <w:iCs/>
          <w:color w:val="000000"/>
          <w:sz w:val="28"/>
          <w:lang w:eastAsia="ru-RU"/>
        </w:rPr>
        <w:t>)</w:t>
      </w:r>
      <w:r w:rsidR="00543F7F" w:rsidRPr="00543F7F">
        <w:rPr>
          <w:rFonts w:ascii="Times New Roman" w:eastAsia="Times New Roman" w:hAnsi="Times New Roman" w:cs="Times New Roman"/>
          <w:color w:val="000000"/>
          <w:sz w:val="28"/>
          <w:lang w:eastAsia="ru-RU"/>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543F7F" w:rsidRPr="00543F7F" w:rsidRDefault="00543F7F" w:rsidP="00543F7F">
      <w:pPr>
        <w:shd w:val="clear" w:color="auto" w:fill="FFFFFF"/>
        <w:spacing w:after="0" w:line="240" w:lineRule="auto"/>
        <w:ind w:firstLine="568"/>
        <w:jc w:val="both"/>
        <w:rPr>
          <w:rFonts w:ascii="Calibri" w:eastAsia="Times New Roman" w:hAnsi="Calibri" w:cs="Times New Roman"/>
          <w:color w:val="000000"/>
          <w:lang w:eastAsia="ru-RU"/>
        </w:rPr>
      </w:pPr>
      <w:r w:rsidRPr="00543F7F">
        <w:rPr>
          <w:rFonts w:ascii="Times New Roman" w:eastAsia="Times New Roman" w:hAnsi="Times New Roman" w:cs="Times New Roman"/>
          <w:color w:val="000000"/>
          <w:sz w:val="28"/>
          <w:lang w:eastAsia="ru-RU"/>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w:t>
      </w:r>
      <w:r w:rsidRPr="00F115AC">
        <w:rPr>
          <w:rFonts w:ascii="Times New Roman" w:eastAsia="Times New Roman" w:hAnsi="Times New Roman" w:cs="Times New Roman"/>
          <w:color w:val="000000" w:themeColor="text1"/>
          <w:sz w:val="28"/>
          <w:lang w:eastAsia="ru-RU"/>
        </w:rPr>
        <w:t>математике</w:t>
      </w:r>
      <w:r w:rsidRPr="00543F7F">
        <w:rPr>
          <w:rFonts w:ascii="Times New Roman" w:eastAsia="Times New Roman" w:hAnsi="Times New Roman" w:cs="Times New Roman"/>
          <w:color w:val="000000"/>
          <w:sz w:val="28"/>
          <w:lang w:eastAsia="ru-RU"/>
        </w:rPr>
        <w:t>.</w:t>
      </w:r>
    </w:p>
    <w:p w:rsidR="00543F7F" w:rsidRPr="00543F7F" w:rsidRDefault="00543F7F" w:rsidP="00543F7F">
      <w:pPr>
        <w:shd w:val="clear" w:color="auto" w:fill="FFFFFF"/>
        <w:spacing w:after="0" w:line="240" w:lineRule="auto"/>
        <w:ind w:firstLine="568"/>
        <w:jc w:val="both"/>
        <w:rPr>
          <w:rFonts w:ascii="Calibri" w:eastAsia="Times New Roman" w:hAnsi="Calibri" w:cs="Times New Roman"/>
          <w:color w:val="000000"/>
          <w:lang w:eastAsia="ru-RU"/>
        </w:rPr>
      </w:pPr>
      <w:r w:rsidRPr="00543F7F">
        <w:rPr>
          <w:rFonts w:ascii="Times New Roman" w:eastAsia="Times New Roman" w:hAnsi="Times New Roman" w:cs="Times New Roman"/>
          <w:color w:val="000000"/>
          <w:sz w:val="28"/>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543F7F" w:rsidRPr="00543F7F" w:rsidRDefault="00543F7F" w:rsidP="00543F7F">
      <w:pPr>
        <w:shd w:val="clear" w:color="auto" w:fill="FFFFFF"/>
        <w:spacing w:after="0" w:line="240" w:lineRule="auto"/>
        <w:ind w:firstLine="568"/>
        <w:jc w:val="both"/>
        <w:rPr>
          <w:rFonts w:ascii="Calibri" w:eastAsia="Times New Roman" w:hAnsi="Calibri" w:cs="Times New Roman"/>
          <w:color w:val="000000"/>
          <w:lang w:eastAsia="ru-RU"/>
        </w:rPr>
      </w:pPr>
      <w:r w:rsidRPr="00543F7F">
        <w:rPr>
          <w:rFonts w:ascii="Times New Roman" w:eastAsia="Times New Roman" w:hAnsi="Times New Roman" w:cs="Times New Roman"/>
          <w:color w:val="000000"/>
          <w:sz w:val="28"/>
          <w:lang w:eastAsia="ru-RU"/>
        </w:rPr>
        <w:t>Вместе с тем принципиально важно, чтобы </w:t>
      </w:r>
      <w:r w:rsidRPr="00F115AC">
        <w:rPr>
          <w:rFonts w:ascii="Times New Roman" w:eastAsia="Times New Roman" w:hAnsi="Times New Roman" w:cs="Times New Roman"/>
          <w:color w:val="000000" w:themeColor="text1"/>
          <w:sz w:val="28"/>
          <w:lang w:eastAsia="ru-RU"/>
        </w:rPr>
        <w:t>математика</w:t>
      </w:r>
      <w:r w:rsidRPr="00543F7F">
        <w:rPr>
          <w:rFonts w:ascii="Times New Roman" w:eastAsia="Times New Roman" w:hAnsi="Times New Roman" w:cs="Times New Roman"/>
          <w:color w:val="000000"/>
          <w:sz w:val="28"/>
          <w:lang w:eastAsia="ru-RU"/>
        </w:rPr>
        <w:t xml:space="preserve"> вошла в жизнь детей не как теория, а как знакомство с интересным новым явлением окружающего мира. Не допустить </w:t>
      </w:r>
      <w:proofErr w:type="spellStart"/>
      <w:r w:rsidRPr="00543F7F">
        <w:rPr>
          <w:rFonts w:ascii="Times New Roman" w:eastAsia="Times New Roman" w:hAnsi="Times New Roman" w:cs="Times New Roman"/>
          <w:color w:val="000000"/>
          <w:sz w:val="28"/>
          <w:lang w:eastAsia="ru-RU"/>
        </w:rPr>
        <w:t>вербализма</w:t>
      </w:r>
      <w:proofErr w:type="spellEnd"/>
      <w:r w:rsidRPr="00543F7F">
        <w:rPr>
          <w:rFonts w:ascii="Times New Roman" w:eastAsia="Times New Roman" w:hAnsi="Times New Roman" w:cs="Times New Roman"/>
          <w:color w:val="000000"/>
          <w:sz w:val="28"/>
          <w:lang w:eastAsia="ru-RU"/>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543F7F" w:rsidRPr="00543F7F" w:rsidRDefault="00543F7F" w:rsidP="00543F7F">
      <w:pPr>
        <w:shd w:val="clear" w:color="auto" w:fill="FFFFFF"/>
        <w:spacing w:after="0" w:line="240" w:lineRule="auto"/>
        <w:ind w:firstLine="568"/>
        <w:jc w:val="both"/>
        <w:rPr>
          <w:rFonts w:ascii="Calibri" w:eastAsia="Times New Roman" w:hAnsi="Calibri" w:cs="Times New Roman"/>
          <w:color w:val="000000"/>
          <w:lang w:eastAsia="ru-RU"/>
        </w:rPr>
      </w:pPr>
      <w:r w:rsidRPr="00543F7F">
        <w:rPr>
          <w:rFonts w:ascii="Times New Roman" w:eastAsia="Times New Roman" w:hAnsi="Times New Roman" w:cs="Times New Roman"/>
          <w:color w:val="000000"/>
          <w:sz w:val="28"/>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543F7F" w:rsidRPr="00543F7F" w:rsidRDefault="00543F7F" w:rsidP="00543F7F">
      <w:pPr>
        <w:shd w:val="clear" w:color="auto" w:fill="FFFFFF"/>
        <w:spacing w:after="0" w:line="240" w:lineRule="auto"/>
        <w:ind w:firstLine="568"/>
        <w:jc w:val="both"/>
        <w:rPr>
          <w:rFonts w:ascii="Calibri" w:eastAsia="Times New Roman" w:hAnsi="Calibri" w:cs="Times New Roman"/>
          <w:color w:val="000000"/>
          <w:lang w:eastAsia="ru-RU"/>
        </w:rPr>
      </w:pPr>
      <w:r w:rsidRPr="00543F7F">
        <w:rPr>
          <w:rFonts w:ascii="Times New Roman" w:eastAsia="Times New Roman" w:hAnsi="Times New Roman" w:cs="Times New Roman"/>
          <w:color w:val="000000"/>
          <w:sz w:val="28"/>
          <w:lang w:eastAsia="ru-RU"/>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543F7F" w:rsidRPr="00543F7F" w:rsidRDefault="00543F7F" w:rsidP="00543F7F">
      <w:pPr>
        <w:shd w:val="clear" w:color="auto" w:fill="FFFFFF"/>
        <w:spacing w:after="0" w:line="240" w:lineRule="auto"/>
        <w:ind w:firstLine="568"/>
        <w:jc w:val="both"/>
        <w:rPr>
          <w:rFonts w:ascii="Calibri" w:eastAsia="Times New Roman" w:hAnsi="Calibri" w:cs="Times New Roman"/>
          <w:color w:val="000000"/>
          <w:lang w:eastAsia="ru-RU"/>
        </w:rPr>
      </w:pPr>
      <w:r w:rsidRPr="00543F7F">
        <w:rPr>
          <w:rFonts w:ascii="Times New Roman" w:eastAsia="Times New Roman" w:hAnsi="Times New Roman" w:cs="Times New Roman"/>
          <w:color w:val="000000"/>
          <w:sz w:val="28"/>
          <w:lang w:eastAsia="ru-RU"/>
        </w:rPr>
        <w:t>Обсуждение заданий следует начинать тогда, когда малыш не очень возбужден и не занят каким либо интересным делом: ведь ему предлагают поиграть, а игра -  дело добровольное!</w:t>
      </w:r>
    </w:p>
    <w:p w:rsidR="00543F7F" w:rsidRPr="00543F7F" w:rsidRDefault="00543F7F" w:rsidP="00543F7F">
      <w:pPr>
        <w:shd w:val="clear" w:color="auto" w:fill="FFFFFF"/>
        <w:spacing w:after="0" w:line="240" w:lineRule="auto"/>
        <w:ind w:firstLine="568"/>
        <w:jc w:val="both"/>
        <w:rPr>
          <w:rFonts w:ascii="Calibri" w:eastAsia="Times New Roman" w:hAnsi="Calibri" w:cs="Times New Roman"/>
          <w:color w:val="000000"/>
          <w:lang w:eastAsia="ru-RU"/>
        </w:rPr>
      </w:pPr>
      <w:proofErr w:type="gramStart"/>
      <w:r w:rsidRPr="00543F7F">
        <w:rPr>
          <w:rFonts w:ascii="Times New Roman" w:eastAsia="Times New Roman" w:hAnsi="Times New Roman" w:cs="Times New Roman"/>
          <w:color w:val="000000"/>
          <w:sz w:val="28"/>
          <w:lang w:eastAsia="ru-RU"/>
        </w:rPr>
        <w:t>Пожертвуйте ребенку немного своего времени и не обязательно свободного, по дороге в детский сад или домой, на </w:t>
      </w:r>
      <w:hyperlink r:id="rId9" w:history="1">
        <w:r w:rsidRPr="00F115AC">
          <w:rPr>
            <w:rFonts w:ascii="Times New Roman" w:eastAsia="Times New Roman" w:hAnsi="Times New Roman" w:cs="Times New Roman"/>
            <w:color w:val="000000" w:themeColor="text1"/>
            <w:sz w:val="28"/>
            <w:u w:val="single"/>
            <w:lang w:eastAsia="ru-RU"/>
          </w:rPr>
          <w:t>кухне</w:t>
        </w:r>
      </w:hyperlink>
      <w:r w:rsidRPr="00543F7F">
        <w:rPr>
          <w:rFonts w:ascii="Times New Roman" w:eastAsia="Times New Roman" w:hAnsi="Times New Roman" w:cs="Times New Roman"/>
          <w:color w:val="000000"/>
          <w:sz w:val="28"/>
          <w:lang w:eastAsia="ru-RU"/>
        </w:rPr>
        <w:t xml:space="preserve">,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w:t>
      </w:r>
      <w:r w:rsidRPr="00543F7F">
        <w:rPr>
          <w:rFonts w:ascii="Times New Roman" w:eastAsia="Times New Roman" w:hAnsi="Times New Roman" w:cs="Times New Roman"/>
          <w:color w:val="000000"/>
          <w:sz w:val="28"/>
          <w:lang w:eastAsia="ru-RU"/>
        </w:rPr>
        <w:lastRenderedPageBreak/>
        <w:t>«Ориентировка в пространстве и времени».</w:t>
      </w:r>
      <w:proofErr w:type="gramEnd"/>
      <w:r w:rsidRPr="00543F7F">
        <w:rPr>
          <w:rFonts w:ascii="Times New Roman" w:eastAsia="Times New Roman" w:hAnsi="Times New Roman" w:cs="Times New Roman"/>
          <w:color w:val="000000"/>
          <w:sz w:val="28"/>
          <w:lang w:eastAsia="ru-RU"/>
        </w:rPr>
        <w:t xml:space="preserve"> Согласитесь, всем этим понятиям вы можете уделить внимание и в повседневной жизни.</w:t>
      </w:r>
    </w:p>
    <w:p w:rsidR="00543F7F" w:rsidRPr="00543F7F" w:rsidRDefault="00543F7F" w:rsidP="00543F7F">
      <w:pPr>
        <w:shd w:val="clear" w:color="auto" w:fill="FFFFFF"/>
        <w:spacing w:after="0" w:line="240" w:lineRule="auto"/>
        <w:ind w:firstLine="568"/>
        <w:jc w:val="both"/>
        <w:rPr>
          <w:rFonts w:ascii="Calibri" w:eastAsia="Times New Roman" w:hAnsi="Calibri" w:cs="Times New Roman"/>
          <w:color w:val="000000"/>
          <w:lang w:eastAsia="ru-RU"/>
        </w:rPr>
      </w:pPr>
      <w:r w:rsidRPr="00543F7F">
        <w:rPr>
          <w:rFonts w:ascii="Times New Roman" w:eastAsia="Times New Roman" w:hAnsi="Times New Roman" w:cs="Times New Roman"/>
          <w:color w:val="000000"/>
          <w:sz w:val="28"/>
          <w:lang w:eastAsia="ru-RU"/>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543F7F" w:rsidRPr="00543F7F" w:rsidRDefault="00543F7F" w:rsidP="00543F7F">
      <w:pPr>
        <w:shd w:val="clear" w:color="auto" w:fill="FFFFFF"/>
        <w:spacing w:after="0" w:line="240" w:lineRule="auto"/>
        <w:ind w:firstLine="568"/>
        <w:jc w:val="both"/>
        <w:rPr>
          <w:rFonts w:ascii="Calibri" w:eastAsia="Times New Roman" w:hAnsi="Calibri" w:cs="Times New Roman"/>
          <w:color w:val="000000"/>
          <w:lang w:eastAsia="ru-RU"/>
        </w:rPr>
      </w:pPr>
      <w:r w:rsidRPr="00543F7F">
        <w:rPr>
          <w:rFonts w:ascii="Times New Roman" w:eastAsia="Times New Roman" w:hAnsi="Times New Roman" w:cs="Times New Roman"/>
          <w:color w:val="000000"/>
          <w:sz w:val="28"/>
          <w:lang w:eastAsia="ru-RU"/>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543F7F">
        <w:rPr>
          <w:rFonts w:ascii="Times New Roman" w:eastAsia="Times New Roman" w:hAnsi="Times New Roman" w:cs="Times New Roman"/>
          <w:color w:val="000000"/>
          <w:sz w:val="28"/>
          <w:lang w:eastAsia="ru-RU"/>
        </w:rPr>
        <w:t>Напоминаем, что это можно сделать без счета, путем по парного сопоставления.</w:t>
      </w:r>
      <w:proofErr w:type="gramEnd"/>
      <w:r w:rsidRPr="00543F7F">
        <w:rPr>
          <w:rFonts w:ascii="Times New Roman" w:eastAsia="Times New Roman" w:hAnsi="Times New Roman" w:cs="Times New Roman"/>
          <w:color w:val="000000"/>
          <w:sz w:val="28"/>
          <w:lang w:eastAsia="ru-RU"/>
        </w:rPr>
        <w:t xml:space="preserve">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543F7F" w:rsidRPr="00543F7F" w:rsidRDefault="00543F7F" w:rsidP="00543F7F">
      <w:pPr>
        <w:shd w:val="clear" w:color="auto" w:fill="FFFFFF"/>
        <w:spacing w:after="0" w:line="240" w:lineRule="auto"/>
        <w:ind w:firstLine="568"/>
        <w:jc w:val="both"/>
        <w:rPr>
          <w:rFonts w:ascii="Calibri" w:eastAsia="Times New Roman" w:hAnsi="Calibri" w:cs="Times New Roman"/>
          <w:color w:val="000000"/>
          <w:lang w:eastAsia="ru-RU"/>
        </w:rPr>
      </w:pPr>
      <w:r w:rsidRPr="00543F7F">
        <w:rPr>
          <w:rFonts w:ascii="Times New Roman" w:eastAsia="Times New Roman" w:hAnsi="Times New Roman" w:cs="Times New Roman"/>
          <w:color w:val="000000"/>
          <w:sz w:val="28"/>
          <w:lang w:eastAsia="ru-RU"/>
        </w:rPr>
        <w:t>По дороге в детский сад или домой рассматривайте деревья (</w:t>
      </w:r>
      <w:proofErr w:type="gramStart"/>
      <w:r w:rsidRPr="00543F7F">
        <w:rPr>
          <w:rFonts w:ascii="Times New Roman" w:eastAsia="Times New Roman" w:hAnsi="Times New Roman" w:cs="Times New Roman"/>
          <w:color w:val="000000"/>
          <w:sz w:val="28"/>
          <w:lang w:eastAsia="ru-RU"/>
        </w:rPr>
        <w:t>выше-ниже</w:t>
      </w:r>
      <w:proofErr w:type="gramEnd"/>
      <w:r w:rsidRPr="00543F7F">
        <w:rPr>
          <w:rFonts w:ascii="Times New Roman" w:eastAsia="Times New Roman" w:hAnsi="Times New Roman" w:cs="Times New Roman"/>
          <w:color w:val="000000"/>
          <w:sz w:val="28"/>
          <w:lang w:eastAsia="ru-RU"/>
        </w:rPr>
        <w:t xml:space="preserve">, толще-тоньше). Рисует ваш ребенок. </w:t>
      </w:r>
      <w:proofErr w:type="gramStart"/>
      <w:r w:rsidRPr="00543F7F">
        <w:rPr>
          <w:rFonts w:ascii="Times New Roman" w:eastAsia="Times New Roman" w:hAnsi="Times New Roman" w:cs="Times New Roman"/>
          <w:color w:val="000000"/>
          <w:sz w:val="28"/>
          <w:lang w:eastAsia="ru-RU"/>
        </w:rPr>
        <w:t>Спросите его о длине карандашей, сравните их по длине, чтоб ребенок в жизни, в быту употреблял такие слова как длинный-короткий, широкий - узкий (шарфики, полотенца, например), высокий-низкий  (</w:t>
      </w:r>
      <w:hyperlink r:id="rId10" w:history="1">
        <w:r w:rsidRPr="00F115AC">
          <w:rPr>
            <w:rFonts w:ascii="Times New Roman" w:eastAsia="Times New Roman" w:hAnsi="Times New Roman" w:cs="Times New Roman"/>
            <w:color w:val="000000" w:themeColor="text1"/>
            <w:sz w:val="28"/>
            <w:u w:val="single"/>
            <w:lang w:eastAsia="ru-RU"/>
          </w:rPr>
          <w:t>шкаф</w:t>
        </w:r>
      </w:hyperlink>
      <w:r w:rsidRPr="00543F7F">
        <w:rPr>
          <w:rFonts w:ascii="Times New Roman" w:eastAsia="Times New Roman" w:hAnsi="Times New Roman" w:cs="Times New Roman"/>
          <w:color w:val="000000"/>
          <w:sz w:val="28"/>
          <w:lang w:eastAsia="ru-RU"/>
        </w:rPr>
        <w:t>, стол, стул, диван); толще - тоньше (колбаса, сосиска, палка).</w:t>
      </w:r>
      <w:proofErr w:type="gramEnd"/>
      <w:r w:rsidRPr="00543F7F">
        <w:rPr>
          <w:rFonts w:ascii="Times New Roman" w:eastAsia="Times New Roman" w:hAnsi="Times New Roman" w:cs="Times New Roman"/>
          <w:color w:val="000000"/>
          <w:sz w:val="28"/>
          <w:lang w:eastAsia="ru-RU"/>
        </w:rPr>
        <w:t xml:space="preserve"> </w:t>
      </w:r>
      <w:proofErr w:type="gramStart"/>
      <w:r w:rsidRPr="00543F7F">
        <w:rPr>
          <w:rFonts w:ascii="Times New Roman" w:eastAsia="Times New Roman" w:hAnsi="Times New Roman" w:cs="Times New Roman"/>
          <w:color w:val="000000"/>
          <w:sz w:val="28"/>
          <w:lang w:eastAsia="ru-RU"/>
        </w:rPr>
        <w:t>Используйте игрушки разной величины (матрешки, куклы, машины</w:t>
      </w:r>
      <w:r w:rsidRPr="00543F7F">
        <w:rPr>
          <w:rFonts w:ascii="Times New Roman" w:eastAsia="Times New Roman" w:hAnsi="Times New Roman" w:cs="Times New Roman"/>
          <w:i/>
          <w:iCs/>
          <w:color w:val="000000"/>
          <w:sz w:val="28"/>
          <w:lang w:eastAsia="ru-RU"/>
        </w:rPr>
        <w:t>)</w:t>
      </w:r>
      <w:r w:rsidRPr="00543F7F">
        <w:rPr>
          <w:rFonts w:ascii="Times New Roman" w:eastAsia="Times New Roman" w:hAnsi="Times New Roman" w:cs="Times New Roman"/>
          <w:color w:val="000000"/>
          <w:sz w:val="28"/>
          <w:lang w:eastAsia="ru-RU"/>
        </w:rPr>
        <w:t>, различной длины и толщины палочки, карандаши, куски веревок, ниток, полоски бумаги, ленточки...</w:t>
      </w:r>
      <w:proofErr w:type="gramEnd"/>
      <w:r w:rsidRPr="00543F7F">
        <w:rPr>
          <w:rFonts w:ascii="Times New Roman" w:eastAsia="Times New Roman" w:hAnsi="Times New Roman" w:cs="Times New Roman"/>
          <w:color w:val="000000"/>
          <w:sz w:val="28"/>
          <w:lang w:eastAsia="ru-RU"/>
        </w:rPr>
        <w:t xml:space="preserve"> Важно чтобы эти слова были в лексиконе у детей, а то все больше, до школы, употребляют большой - маленький. Ребенок должен к школе пользоваться правильными словами для сравнения по величине.</w:t>
      </w:r>
    </w:p>
    <w:p w:rsidR="00543F7F" w:rsidRPr="00543F7F" w:rsidRDefault="00543F7F" w:rsidP="00543F7F">
      <w:pPr>
        <w:shd w:val="clear" w:color="auto" w:fill="FFFFFF"/>
        <w:spacing w:after="0" w:line="240" w:lineRule="auto"/>
        <w:ind w:firstLine="568"/>
        <w:jc w:val="both"/>
        <w:rPr>
          <w:rFonts w:ascii="Calibri" w:eastAsia="Times New Roman" w:hAnsi="Calibri" w:cs="Times New Roman"/>
          <w:color w:val="000000"/>
          <w:lang w:eastAsia="ru-RU"/>
        </w:rPr>
      </w:pPr>
      <w:r w:rsidRPr="00543F7F">
        <w:rPr>
          <w:rFonts w:ascii="Times New Roman" w:eastAsia="Times New Roman" w:hAnsi="Times New Roman" w:cs="Times New Roman"/>
          <w:color w:val="000000"/>
          <w:sz w:val="28"/>
          <w:lang w:eastAsia="ru-RU"/>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543F7F" w:rsidRPr="00543F7F" w:rsidRDefault="00543F7F" w:rsidP="00543F7F">
      <w:pPr>
        <w:shd w:val="clear" w:color="auto" w:fill="FFFFFF"/>
        <w:spacing w:after="0" w:line="240" w:lineRule="auto"/>
        <w:ind w:firstLine="568"/>
        <w:jc w:val="both"/>
        <w:rPr>
          <w:rFonts w:ascii="Calibri" w:eastAsia="Times New Roman" w:hAnsi="Calibri" w:cs="Times New Roman"/>
          <w:color w:val="000000"/>
          <w:lang w:eastAsia="ru-RU"/>
        </w:rPr>
      </w:pPr>
      <w:r w:rsidRPr="00543F7F">
        <w:rPr>
          <w:rFonts w:ascii="Times New Roman" w:eastAsia="Times New Roman" w:hAnsi="Times New Roman" w:cs="Times New Roman"/>
          <w:color w:val="000000"/>
          <w:sz w:val="28"/>
          <w:lang w:eastAsia="ru-RU"/>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543F7F" w:rsidRPr="00543F7F" w:rsidRDefault="00543F7F" w:rsidP="00543F7F">
      <w:pPr>
        <w:shd w:val="clear" w:color="auto" w:fill="FFFFFF"/>
        <w:spacing w:after="0" w:line="240" w:lineRule="auto"/>
        <w:ind w:firstLine="568"/>
        <w:jc w:val="both"/>
        <w:rPr>
          <w:rFonts w:ascii="Calibri" w:eastAsia="Times New Roman" w:hAnsi="Calibri" w:cs="Times New Roman"/>
          <w:color w:val="000000"/>
          <w:lang w:eastAsia="ru-RU"/>
        </w:rPr>
      </w:pPr>
      <w:r w:rsidRPr="00543F7F">
        <w:rPr>
          <w:rFonts w:ascii="Times New Roman" w:eastAsia="Times New Roman" w:hAnsi="Times New Roman" w:cs="Times New Roman"/>
          <w:color w:val="000000"/>
          <w:sz w:val="28"/>
          <w:lang w:eastAsia="ru-RU"/>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 (любых), сколько показывает цифра, или покажи ту цифру, сколько предметов (сколько у тебя пуговиц на кофточке).</w:t>
      </w:r>
    </w:p>
    <w:p w:rsidR="00543F7F" w:rsidRPr="00543F7F" w:rsidRDefault="00543F7F" w:rsidP="00543F7F">
      <w:pPr>
        <w:shd w:val="clear" w:color="auto" w:fill="FFFFFF"/>
        <w:spacing w:after="0" w:line="240" w:lineRule="auto"/>
        <w:ind w:firstLine="568"/>
        <w:jc w:val="both"/>
        <w:rPr>
          <w:rFonts w:ascii="Calibri" w:eastAsia="Times New Roman" w:hAnsi="Calibri" w:cs="Times New Roman"/>
          <w:color w:val="000000"/>
          <w:lang w:eastAsia="ru-RU"/>
        </w:rPr>
      </w:pPr>
      <w:r w:rsidRPr="00543F7F">
        <w:rPr>
          <w:rFonts w:ascii="Times New Roman" w:eastAsia="Times New Roman" w:hAnsi="Times New Roman" w:cs="Times New Roman"/>
          <w:color w:val="000000"/>
          <w:sz w:val="28"/>
          <w:lang w:eastAsia="ru-RU"/>
        </w:rPr>
        <w:t>Приобретите ребенку игру с цифрами, любую, например «Пятнашки». Предложите разложить цифры по порядку, как идут числа при счете.</w:t>
      </w:r>
    </w:p>
    <w:p w:rsidR="00543F7F" w:rsidRPr="00543F7F" w:rsidRDefault="00543F7F" w:rsidP="00543F7F">
      <w:pPr>
        <w:shd w:val="clear" w:color="auto" w:fill="FFFFFF"/>
        <w:spacing w:after="0" w:line="240" w:lineRule="auto"/>
        <w:ind w:firstLine="568"/>
        <w:jc w:val="both"/>
        <w:rPr>
          <w:rFonts w:ascii="Calibri" w:eastAsia="Times New Roman" w:hAnsi="Calibri" w:cs="Times New Roman"/>
          <w:color w:val="000000"/>
          <w:lang w:eastAsia="ru-RU"/>
        </w:rPr>
      </w:pPr>
      <w:r w:rsidRPr="00543F7F">
        <w:rPr>
          <w:rFonts w:ascii="Times New Roman" w:eastAsia="Times New Roman" w:hAnsi="Times New Roman" w:cs="Times New Roman"/>
          <w:color w:val="000000"/>
          <w:sz w:val="28"/>
          <w:lang w:eastAsia="ru-RU"/>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543F7F" w:rsidRPr="00543F7F" w:rsidRDefault="00543F7F" w:rsidP="00543F7F">
      <w:pPr>
        <w:shd w:val="clear" w:color="auto" w:fill="FFFFFF"/>
        <w:spacing w:after="0" w:line="240" w:lineRule="auto"/>
        <w:ind w:firstLine="568"/>
        <w:jc w:val="both"/>
        <w:rPr>
          <w:rFonts w:ascii="Calibri" w:eastAsia="Times New Roman" w:hAnsi="Calibri" w:cs="Times New Roman"/>
          <w:color w:val="000000"/>
          <w:lang w:eastAsia="ru-RU"/>
        </w:rPr>
      </w:pPr>
      <w:r w:rsidRPr="00543F7F">
        <w:rPr>
          <w:rFonts w:ascii="Times New Roman" w:eastAsia="Times New Roman" w:hAnsi="Times New Roman" w:cs="Times New Roman"/>
          <w:color w:val="000000"/>
          <w:sz w:val="28"/>
          <w:lang w:eastAsia="ru-RU"/>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 - сзади. Обращайте внимание на то, когда </w:t>
      </w:r>
      <w:r w:rsidRPr="00543F7F">
        <w:rPr>
          <w:rFonts w:ascii="Times New Roman" w:eastAsia="Times New Roman" w:hAnsi="Times New Roman" w:cs="Times New Roman"/>
          <w:color w:val="000000"/>
          <w:sz w:val="28"/>
          <w:lang w:eastAsia="ru-RU"/>
        </w:rPr>
        <w:lastRenderedPageBreak/>
        <w:t>происходит те или иные события, используя слова: вчера, сегодня, завтра (что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543F7F">
        <w:rPr>
          <w:rFonts w:ascii="Times New Roman" w:eastAsia="Times New Roman" w:hAnsi="Times New Roman" w:cs="Times New Roman"/>
          <w:color w:val="000000"/>
          <w:sz w:val="28"/>
          <w:lang w:eastAsia="ru-RU"/>
        </w:rPr>
        <w:t>говорит</w:t>
      </w:r>
      <w:proofErr w:type="gramEnd"/>
      <w:r w:rsidRPr="00543F7F">
        <w:rPr>
          <w:rFonts w:ascii="Times New Roman" w:eastAsia="Times New Roman" w:hAnsi="Times New Roman" w:cs="Times New Roman"/>
          <w:color w:val="000000"/>
          <w:sz w:val="28"/>
          <w:lang w:eastAsia="ru-RU"/>
        </w:rPr>
        <w:t xml:space="preserve">  где она находилась, используя слова «на», «за», «между», «в».</w:t>
      </w:r>
    </w:p>
    <w:p w:rsidR="00543F7F" w:rsidRPr="00543F7F" w:rsidRDefault="00543F7F" w:rsidP="00543F7F">
      <w:pPr>
        <w:shd w:val="clear" w:color="auto" w:fill="FFFFFF"/>
        <w:spacing w:after="0" w:line="240" w:lineRule="auto"/>
        <w:ind w:firstLine="568"/>
        <w:jc w:val="both"/>
        <w:rPr>
          <w:rFonts w:ascii="Calibri" w:eastAsia="Times New Roman" w:hAnsi="Calibri" w:cs="Times New Roman"/>
          <w:color w:val="000000"/>
          <w:lang w:eastAsia="ru-RU"/>
        </w:rPr>
      </w:pPr>
      <w:r w:rsidRPr="00543F7F">
        <w:rPr>
          <w:rFonts w:ascii="Times New Roman" w:eastAsia="Times New Roman" w:hAnsi="Times New Roman" w:cs="Times New Roman"/>
          <w:color w:val="000000"/>
          <w:sz w:val="28"/>
          <w:lang w:eastAsia="ru-RU"/>
        </w:rPr>
        <w:t>Обратите внимание детей на часы в вашем доме, особенно на те, что установлены в электроприборах, например в телевизоре, магнитофоне, </w:t>
      </w:r>
      <w:r w:rsidRPr="00E10C81">
        <w:rPr>
          <w:rFonts w:ascii="Times New Roman" w:eastAsia="Times New Roman" w:hAnsi="Times New Roman" w:cs="Times New Roman"/>
          <w:color w:val="000000" w:themeColor="text1"/>
          <w:sz w:val="28"/>
          <w:lang w:eastAsia="ru-RU"/>
        </w:rPr>
        <w:t>стиральной машине</w:t>
      </w:r>
      <w:r w:rsidRPr="00543F7F">
        <w:rPr>
          <w:rFonts w:ascii="Times New Roman" w:eastAsia="Times New Roman" w:hAnsi="Times New Roman" w:cs="Times New Roman"/>
          <w:color w:val="000000"/>
          <w:sz w:val="28"/>
          <w:lang w:eastAsia="ru-RU"/>
        </w:rPr>
        <w:t>.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543F7F" w:rsidRPr="00543F7F" w:rsidRDefault="00543F7F" w:rsidP="00543F7F">
      <w:pPr>
        <w:shd w:val="clear" w:color="auto" w:fill="FFFFFF"/>
        <w:spacing w:after="0" w:line="240" w:lineRule="auto"/>
        <w:ind w:firstLine="568"/>
        <w:jc w:val="both"/>
        <w:rPr>
          <w:rFonts w:ascii="Calibri" w:eastAsia="Times New Roman" w:hAnsi="Calibri" w:cs="Times New Roman"/>
          <w:color w:val="000000"/>
          <w:lang w:eastAsia="ru-RU"/>
        </w:rPr>
      </w:pPr>
      <w:r w:rsidRPr="00543F7F">
        <w:rPr>
          <w:rFonts w:ascii="Times New Roman" w:eastAsia="Times New Roman" w:hAnsi="Times New Roman" w:cs="Times New Roman"/>
          <w:color w:val="000000"/>
          <w:sz w:val="28"/>
          <w:lang w:eastAsia="ru-RU"/>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543F7F" w:rsidRPr="00543F7F" w:rsidRDefault="00543F7F" w:rsidP="00543F7F">
      <w:pPr>
        <w:shd w:val="clear" w:color="auto" w:fill="FFFFFF"/>
        <w:spacing w:after="0" w:line="240" w:lineRule="auto"/>
        <w:ind w:firstLine="568"/>
        <w:jc w:val="both"/>
        <w:rPr>
          <w:rFonts w:ascii="Calibri" w:eastAsia="Times New Roman" w:hAnsi="Calibri" w:cs="Times New Roman"/>
          <w:color w:val="000000"/>
          <w:lang w:eastAsia="ru-RU"/>
        </w:rPr>
      </w:pPr>
      <w:r w:rsidRPr="00543F7F">
        <w:rPr>
          <w:rFonts w:ascii="Times New Roman" w:eastAsia="Times New Roman" w:hAnsi="Times New Roman" w:cs="Times New Roman"/>
          <w:color w:val="000000"/>
          <w:sz w:val="28"/>
          <w:lang w:eastAsia="ru-RU"/>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543F7F" w:rsidRPr="00E10C81" w:rsidRDefault="00543F7F" w:rsidP="00543F7F">
      <w:pPr>
        <w:shd w:val="clear" w:color="auto" w:fill="FFFFFF"/>
        <w:spacing w:after="0" w:line="240" w:lineRule="auto"/>
        <w:ind w:firstLine="568"/>
        <w:jc w:val="both"/>
        <w:rPr>
          <w:rFonts w:ascii="Calibri" w:eastAsia="Times New Roman" w:hAnsi="Calibri" w:cs="Times New Roman"/>
          <w:color w:val="000000" w:themeColor="text1"/>
          <w:lang w:eastAsia="ru-RU"/>
        </w:rPr>
      </w:pPr>
      <w:r w:rsidRPr="00543F7F">
        <w:rPr>
          <w:rFonts w:ascii="Times New Roman" w:eastAsia="Times New Roman" w:hAnsi="Times New Roman" w:cs="Times New Roman"/>
          <w:color w:val="000000"/>
          <w:sz w:val="28"/>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w:t>
      </w:r>
      <w:r w:rsidRPr="00E10C81">
        <w:rPr>
          <w:rFonts w:ascii="Times New Roman" w:eastAsia="Times New Roman" w:hAnsi="Times New Roman" w:cs="Times New Roman"/>
          <w:color w:val="000000" w:themeColor="text1"/>
          <w:sz w:val="28"/>
          <w:lang w:eastAsia="ru-RU"/>
        </w:rPr>
        <w:t>математик</w:t>
      </w:r>
      <w:r w:rsidRPr="00793F46">
        <w:rPr>
          <w:rFonts w:ascii="Times New Roman" w:eastAsia="Times New Roman" w:hAnsi="Times New Roman" w:cs="Times New Roman"/>
          <w:color w:val="000000" w:themeColor="text1"/>
          <w:sz w:val="28"/>
          <w:lang w:eastAsia="ru-RU"/>
        </w:rPr>
        <w:t>е</w:t>
      </w:r>
      <w:r w:rsidRPr="00E10C81">
        <w:rPr>
          <w:rFonts w:ascii="Times New Roman" w:eastAsia="Times New Roman" w:hAnsi="Times New Roman" w:cs="Times New Roman"/>
          <w:color w:val="000000" w:themeColor="text1"/>
          <w:sz w:val="28"/>
          <w:lang w:eastAsia="ru-RU"/>
        </w:rPr>
        <w:t>.</w:t>
      </w:r>
    </w:p>
    <w:p w:rsidR="00543F7F" w:rsidRPr="006631C7" w:rsidRDefault="00543F7F" w:rsidP="00543F7F">
      <w:pPr>
        <w:rPr>
          <w:rFonts w:ascii="Times New Roman" w:eastAsia="Times New Roman" w:hAnsi="Times New Roman" w:cs="Times New Roman"/>
          <w:i/>
          <w:iCs/>
          <w:sz w:val="28"/>
          <w:szCs w:val="28"/>
          <w:lang w:eastAsia="ru-RU"/>
        </w:rPr>
      </w:pPr>
      <w:r w:rsidRPr="006631C7">
        <w:rPr>
          <w:rFonts w:ascii="Times New Roman" w:eastAsia="Calibri" w:hAnsi="Times New Roman" w:cs="Times New Roman"/>
          <w:sz w:val="28"/>
          <w:szCs w:val="28"/>
        </w:rPr>
        <w:t>Список использованной литературы:</w:t>
      </w:r>
    </w:p>
    <w:p w:rsidR="00724DB9" w:rsidRPr="00724DB9" w:rsidRDefault="00724DB9" w:rsidP="00724DB9">
      <w:pPr>
        <w:pStyle w:val="a4"/>
        <w:shd w:val="clear" w:color="auto" w:fill="FFFFFF"/>
        <w:spacing w:before="0" w:beforeAutospacing="0" w:after="0" w:afterAutospacing="0"/>
        <w:rPr>
          <w:color w:val="000000"/>
          <w:sz w:val="28"/>
          <w:szCs w:val="28"/>
        </w:rPr>
      </w:pPr>
      <w:r w:rsidRPr="00724DB9">
        <w:rPr>
          <w:color w:val="000000"/>
          <w:sz w:val="28"/>
          <w:szCs w:val="28"/>
        </w:rPr>
        <w:t>1 «Давайте поиграем» Математические игры для детей 5-6 лет под редакцией А. А. Столяра М. Просвещение 1991г.</w:t>
      </w:r>
    </w:p>
    <w:p w:rsidR="00724DB9" w:rsidRPr="00724DB9" w:rsidRDefault="00724DB9" w:rsidP="00724DB9">
      <w:pPr>
        <w:pStyle w:val="a4"/>
        <w:shd w:val="clear" w:color="auto" w:fill="FFFFFF"/>
        <w:spacing w:before="0" w:beforeAutospacing="0" w:after="0" w:afterAutospacing="0"/>
        <w:rPr>
          <w:color w:val="000000"/>
          <w:sz w:val="28"/>
          <w:szCs w:val="28"/>
        </w:rPr>
      </w:pPr>
      <w:r w:rsidRPr="00724DB9">
        <w:rPr>
          <w:color w:val="000000"/>
          <w:sz w:val="28"/>
          <w:szCs w:val="28"/>
        </w:rPr>
        <w:t xml:space="preserve">2 «Учись, играя» И. А. </w:t>
      </w:r>
      <w:proofErr w:type="spellStart"/>
      <w:r w:rsidRPr="00724DB9">
        <w:rPr>
          <w:color w:val="000000"/>
          <w:sz w:val="28"/>
          <w:szCs w:val="28"/>
        </w:rPr>
        <w:t>Барташникова</w:t>
      </w:r>
      <w:proofErr w:type="spellEnd"/>
      <w:r w:rsidRPr="00724DB9">
        <w:rPr>
          <w:color w:val="000000"/>
          <w:sz w:val="28"/>
          <w:szCs w:val="28"/>
        </w:rPr>
        <w:t xml:space="preserve">, А. А. </w:t>
      </w:r>
      <w:proofErr w:type="spellStart"/>
      <w:r w:rsidRPr="00724DB9">
        <w:rPr>
          <w:color w:val="000000"/>
          <w:sz w:val="28"/>
          <w:szCs w:val="28"/>
        </w:rPr>
        <w:t>Барташников</w:t>
      </w:r>
      <w:proofErr w:type="spellEnd"/>
      <w:r w:rsidRPr="00724DB9">
        <w:rPr>
          <w:color w:val="000000"/>
          <w:sz w:val="28"/>
          <w:szCs w:val="28"/>
        </w:rPr>
        <w:t>. – Харьков: «Фолио», 1998 г.</w:t>
      </w:r>
    </w:p>
    <w:p w:rsidR="00724DB9" w:rsidRPr="00724DB9" w:rsidRDefault="00724DB9" w:rsidP="00724DB9">
      <w:pPr>
        <w:pStyle w:val="a4"/>
        <w:shd w:val="clear" w:color="auto" w:fill="FFFFFF"/>
        <w:spacing w:before="0" w:beforeAutospacing="0" w:after="0" w:afterAutospacing="0"/>
        <w:rPr>
          <w:color w:val="000000"/>
          <w:sz w:val="28"/>
          <w:szCs w:val="28"/>
        </w:rPr>
      </w:pPr>
      <w:r w:rsidRPr="00724DB9">
        <w:rPr>
          <w:color w:val="000000"/>
          <w:sz w:val="28"/>
          <w:szCs w:val="28"/>
        </w:rPr>
        <w:t xml:space="preserve">3 «От трех до семи» Л. Б. </w:t>
      </w:r>
      <w:proofErr w:type="spellStart"/>
      <w:r w:rsidRPr="00724DB9">
        <w:rPr>
          <w:color w:val="000000"/>
          <w:sz w:val="28"/>
          <w:szCs w:val="28"/>
        </w:rPr>
        <w:t>Фесюкова</w:t>
      </w:r>
      <w:proofErr w:type="spellEnd"/>
      <w:r w:rsidRPr="00724DB9">
        <w:rPr>
          <w:color w:val="000000"/>
          <w:sz w:val="28"/>
          <w:szCs w:val="28"/>
        </w:rPr>
        <w:t>. – Харьков: «Фолио» 1997 г.</w:t>
      </w:r>
    </w:p>
    <w:p w:rsidR="00543F7F" w:rsidRPr="006631C7" w:rsidRDefault="00543F7F" w:rsidP="00543F7F">
      <w:pPr>
        <w:rPr>
          <w:rFonts w:ascii="Times New Roman" w:hAnsi="Times New Roman" w:cs="Times New Roman"/>
          <w:sz w:val="28"/>
          <w:szCs w:val="28"/>
        </w:rPr>
      </w:pPr>
    </w:p>
    <w:p w:rsidR="00543F7F" w:rsidRDefault="00543F7F" w:rsidP="00543F7F"/>
    <w:p w:rsidR="00C77DE4" w:rsidRDefault="00C77DE4"/>
    <w:sectPr w:rsidR="00C77DE4" w:rsidSect="005F5911">
      <w:pgSz w:w="11906" w:h="16838"/>
      <w:pgMar w:top="709" w:right="850" w:bottom="709" w:left="851" w:header="708" w:footer="708" w:gutter="0"/>
      <w:pgBorders w:offsetFrom="page">
        <w:top w:val="thinThickThinLargeGap" w:sz="24" w:space="24" w:color="1F497D" w:themeColor="text2"/>
        <w:left w:val="thinThickThinLargeGap" w:sz="24" w:space="24" w:color="1F497D" w:themeColor="text2"/>
        <w:bottom w:val="thinThickThinLargeGap" w:sz="24" w:space="24" w:color="1F497D" w:themeColor="text2"/>
        <w:right w:val="thinThickThinLarge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9A" w:rsidRDefault="00A16E9A" w:rsidP="005F5911">
      <w:pPr>
        <w:spacing w:after="0" w:line="240" w:lineRule="auto"/>
      </w:pPr>
      <w:r>
        <w:separator/>
      </w:r>
    </w:p>
  </w:endnote>
  <w:endnote w:type="continuationSeparator" w:id="0">
    <w:p w:rsidR="00A16E9A" w:rsidRDefault="00A16E9A" w:rsidP="005F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9A" w:rsidRDefault="00A16E9A" w:rsidP="005F5911">
      <w:pPr>
        <w:spacing w:after="0" w:line="240" w:lineRule="auto"/>
      </w:pPr>
      <w:r>
        <w:separator/>
      </w:r>
    </w:p>
  </w:footnote>
  <w:footnote w:type="continuationSeparator" w:id="0">
    <w:p w:rsidR="00A16E9A" w:rsidRDefault="00A16E9A" w:rsidP="005F5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734F9"/>
    <w:multiLevelType w:val="multilevel"/>
    <w:tmpl w:val="D5943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3F7F"/>
    <w:rsid w:val="003078FF"/>
    <w:rsid w:val="00543F7F"/>
    <w:rsid w:val="005F5911"/>
    <w:rsid w:val="00724DB9"/>
    <w:rsid w:val="00793F46"/>
    <w:rsid w:val="00A16E9A"/>
    <w:rsid w:val="00C77DE4"/>
    <w:rsid w:val="00E10C81"/>
    <w:rsid w:val="00E626C6"/>
    <w:rsid w:val="00F1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43F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43F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43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543F7F"/>
  </w:style>
  <w:style w:type="character" w:customStyle="1" w:styleId="c10">
    <w:name w:val="c10"/>
    <w:rsid w:val="00543F7F"/>
  </w:style>
  <w:style w:type="paragraph" w:customStyle="1" w:styleId="c4">
    <w:name w:val="c4"/>
    <w:basedOn w:val="a"/>
    <w:rsid w:val="00543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3F7F"/>
    <w:rPr>
      <w:color w:val="0000FF"/>
      <w:u w:val="single"/>
    </w:rPr>
  </w:style>
  <w:style w:type="paragraph" w:customStyle="1" w:styleId="c3">
    <w:name w:val="c3"/>
    <w:basedOn w:val="a"/>
    <w:rsid w:val="00543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43F7F"/>
  </w:style>
  <w:style w:type="paragraph" w:customStyle="1" w:styleId="c2">
    <w:name w:val="c2"/>
    <w:basedOn w:val="a"/>
    <w:rsid w:val="00543F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24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F59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5911"/>
  </w:style>
  <w:style w:type="paragraph" w:styleId="a7">
    <w:name w:val="footer"/>
    <w:basedOn w:val="a"/>
    <w:link w:val="a8"/>
    <w:uiPriority w:val="99"/>
    <w:unhideWhenUsed/>
    <w:rsid w:val="005F59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5911"/>
  </w:style>
  <w:style w:type="paragraph" w:styleId="a9">
    <w:name w:val="Balloon Text"/>
    <w:basedOn w:val="a"/>
    <w:link w:val="aa"/>
    <w:uiPriority w:val="99"/>
    <w:semiHidden/>
    <w:unhideWhenUsed/>
    <w:rsid w:val="005F59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F5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6816">
      <w:bodyDiv w:val="1"/>
      <w:marLeft w:val="0"/>
      <w:marRight w:val="0"/>
      <w:marTop w:val="0"/>
      <w:marBottom w:val="0"/>
      <w:divBdr>
        <w:top w:val="none" w:sz="0" w:space="0" w:color="auto"/>
        <w:left w:val="none" w:sz="0" w:space="0" w:color="auto"/>
        <w:bottom w:val="none" w:sz="0" w:space="0" w:color="auto"/>
        <w:right w:val="none" w:sz="0" w:space="0" w:color="auto"/>
      </w:divBdr>
    </w:div>
    <w:div w:id="4515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url?q=http://www.lebds3.org.ru/index.php/sovety-roditelyam/487-konsultatsiya-dlya-roditelej-v-starshej-gruppe-matematika-zanimatelnaya-igra&amp;sa=D&amp;ust=1486804131468000&amp;usg=AFQjCNEOKqHomRRDtRUFCQ1mVP4gcoM-NA" TargetMode="External"/><Relationship Id="rId4" Type="http://schemas.openxmlformats.org/officeDocument/2006/relationships/settings" Target="settings.xml"/><Relationship Id="rId9" Type="http://schemas.openxmlformats.org/officeDocument/2006/relationships/hyperlink" Target="https://www.google.com/url?q=http://www.lebds3.org.ru/index.php/sovety-roditelyam/487-konsultatsiya-dlya-roditelej-v-starshej-gruppe-matematika-zanimatelnaya-igra&amp;sa=D&amp;ust=1486804131466000&amp;usg=AFQjCNEN-hbkcZrj_oUSSfGFQyNJpVzt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1343</Words>
  <Characters>7656</Characters>
  <Application>Microsoft Office Word</Application>
  <DocSecurity>0</DocSecurity>
  <Lines>63</Lines>
  <Paragraphs>17</Paragraphs>
  <ScaleCrop>false</ScaleCrop>
  <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Bacardi</dc:creator>
  <cp:keywords/>
  <dc:description/>
  <cp:lastModifiedBy>User</cp:lastModifiedBy>
  <cp:revision>10</cp:revision>
  <dcterms:created xsi:type="dcterms:W3CDTF">2019-06-20T14:04:00Z</dcterms:created>
  <dcterms:modified xsi:type="dcterms:W3CDTF">2019-06-26T18:24:00Z</dcterms:modified>
</cp:coreProperties>
</file>