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D02" w:rsidRP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62D02">
        <w:rPr>
          <w:rFonts w:ascii="Times New Roman" w:hAnsi="Times New Roman" w:cs="Times New Roman"/>
          <w:sz w:val="28"/>
          <w:szCs w:val="28"/>
        </w:rPr>
        <w:t>МДОУ «Детский сад № 158»</w:t>
      </w:r>
    </w:p>
    <w:p w:rsidR="00F62D02" w:rsidRP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2D02" w:rsidRP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2D02" w:rsidRP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62D02">
        <w:rPr>
          <w:rFonts w:ascii="Times New Roman" w:hAnsi="Times New Roman" w:cs="Times New Roman"/>
          <w:b/>
          <w:sz w:val="44"/>
          <w:szCs w:val="44"/>
        </w:rPr>
        <w:t xml:space="preserve">Конспект интегрированной образовательной деятельности </w:t>
      </w:r>
    </w:p>
    <w:p w:rsidR="00F62D02" w:rsidRP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62D02">
        <w:rPr>
          <w:rFonts w:ascii="Times New Roman" w:hAnsi="Times New Roman" w:cs="Times New Roman"/>
          <w:b/>
          <w:sz w:val="44"/>
          <w:szCs w:val="44"/>
        </w:rPr>
        <w:t>для детей 1-й младшей группы</w:t>
      </w:r>
    </w:p>
    <w:p w:rsid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62D02">
        <w:rPr>
          <w:rFonts w:ascii="Times New Roman" w:hAnsi="Times New Roman" w:cs="Times New Roman"/>
          <w:b/>
          <w:sz w:val="56"/>
          <w:szCs w:val="56"/>
        </w:rPr>
        <w:t>«Прощание с осенью»</w:t>
      </w:r>
    </w:p>
    <w:p w:rsidR="00F62D02" w:rsidRDefault="00F62D02" w:rsidP="00F62D02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-14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Pr="00F62D02" w:rsidRDefault="00F62D02" w:rsidP="00F62D02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F62D02">
        <w:rPr>
          <w:rFonts w:ascii="Times New Roman" w:hAnsi="Times New Roman" w:cs="Times New Roman"/>
          <w:sz w:val="28"/>
          <w:szCs w:val="28"/>
          <w:u w:val="single"/>
        </w:rPr>
        <w:t>Подготовили:</w:t>
      </w:r>
    </w:p>
    <w:p w:rsidR="00F62D02" w:rsidRDefault="00F62D02" w:rsidP="00F62D02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F62D02">
        <w:rPr>
          <w:rFonts w:ascii="Times New Roman" w:hAnsi="Times New Roman" w:cs="Times New Roman"/>
          <w:sz w:val="28"/>
          <w:szCs w:val="28"/>
        </w:rPr>
        <w:t xml:space="preserve">Учитель-дефектолог </w:t>
      </w:r>
    </w:p>
    <w:p w:rsidR="00F62D02" w:rsidRPr="00F62D02" w:rsidRDefault="00F62D02" w:rsidP="00F62D02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F62D02">
        <w:rPr>
          <w:rFonts w:ascii="Times New Roman" w:hAnsi="Times New Roman" w:cs="Times New Roman"/>
          <w:sz w:val="28"/>
          <w:szCs w:val="28"/>
        </w:rPr>
        <w:t>Калюжная Л.В.</w:t>
      </w:r>
    </w:p>
    <w:p w:rsidR="00F62D02" w:rsidRDefault="00F62D02" w:rsidP="00F62D02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F62D02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F62D02" w:rsidRDefault="00F62D02" w:rsidP="00F62D02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F62D02">
        <w:rPr>
          <w:rFonts w:ascii="Times New Roman" w:hAnsi="Times New Roman" w:cs="Times New Roman"/>
          <w:sz w:val="28"/>
          <w:szCs w:val="28"/>
        </w:rPr>
        <w:t>Комиссарова А.В.</w:t>
      </w:r>
    </w:p>
    <w:p w:rsidR="00F62D02" w:rsidRDefault="00F62D02" w:rsidP="00F62D02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Default="00F62D02" w:rsidP="00F62D02">
      <w:pPr>
        <w:spacing w:line="240" w:lineRule="auto"/>
        <w:ind w:left="-993" w:right="283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62D02" w:rsidRPr="00F62D02" w:rsidRDefault="00F62D02" w:rsidP="00F62D02">
      <w:pPr>
        <w:spacing w:line="240" w:lineRule="auto"/>
        <w:ind w:left="-993" w:right="-14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Ноябрь, 2017</w:t>
      </w:r>
    </w:p>
    <w:p w:rsidR="00F62D02" w:rsidRDefault="00F62D02" w:rsidP="00F62D02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Pr="001A1D26">
        <w:rPr>
          <w:rFonts w:ascii="Times New Roman" w:hAnsi="Times New Roman" w:cs="Times New Roman"/>
          <w:sz w:val="28"/>
          <w:szCs w:val="28"/>
        </w:rPr>
        <w:t>«Прощание с осенью»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2D02" w:rsidRDefault="00F62D02" w:rsidP="00F62D02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1A1D2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представлений у детей об изменениях в природе осенью.</w:t>
      </w:r>
    </w:p>
    <w:p w:rsidR="00F62D02" w:rsidRDefault="00F62D02" w:rsidP="00F62D02">
      <w:pPr>
        <w:spacing w:line="360" w:lineRule="auto"/>
        <w:ind w:left="-567"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A1D2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62D02" w:rsidRDefault="00F62D02" w:rsidP="00F62D02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A1D26">
        <w:rPr>
          <w:rFonts w:ascii="Times New Roman" w:hAnsi="Times New Roman" w:cs="Times New Roman"/>
          <w:i/>
          <w:sz w:val="28"/>
          <w:szCs w:val="28"/>
        </w:rPr>
        <w:t>Коррекционно-образовательные:</w:t>
      </w:r>
    </w:p>
    <w:p w:rsidR="00F62D02" w:rsidRDefault="00F62D02" w:rsidP="00F62D02">
      <w:pPr>
        <w:pStyle w:val="a3"/>
        <w:numPr>
          <w:ilvl w:val="0"/>
          <w:numId w:val="1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Вводить в активный словарь детей понятие «осень».</w:t>
      </w:r>
    </w:p>
    <w:p w:rsidR="00F62D02" w:rsidRDefault="00F62D02" w:rsidP="00F62D02">
      <w:pPr>
        <w:pStyle w:val="a3"/>
        <w:numPr>
          <w:ilvl w:val="0"/>
          <w:numId w:val="1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1A1D26">
        <w:rPr>
          <w:rFonts w:ascii="Times New Roman" w:hAnsi="Times New Roman" w:cs="Times New Roman"/>
          <w:sz w:val="28"/>
          <w:szCs w:val="28"/>
        </w:rPr>
        <w:t xml:space="preserve">Закрепить знания детей  об осенних </w:t>
      </w:r>
      <w:r>
        <w:rPr>
          <w:rFonts w:ascii="Times New Roman" w:hAnsi="Times New Roman" w:cs="Times New Roman"/>
          <w:sz w:val="28"/>
          <w:szCs w:val="28"/>
        </w:rPr>
        <w:t>изменениях в природе.</w:t>
      </w:r>
    </w:p>
    <w:p w:rsidR="00F62D02" w:rsidRDefault="00F62D02" w:rsidP="00F62D02">
      <w:pPr>
        <w:pStyle w:val="a3"/>
        <w:numPr>
          <w:ilvl w:val="0"/>
          <w:numId w:val="1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способность различать цвета красный  - желтый.</w:t>
      </w:r>
    </w:p>
    <w:p w:rsidR="00F62D02" w:rsidRPr="00974459" w:rsidRDefault="00F62D02" w:rsidP="00F62D02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74459">
        <w:rPr>
          <w:rFonts w:ascii="Times New Roman" w:hAnsi="Times New Roman" w:cs="Times New Roman"/>
          <w:i/>
          <w:sz w:val="28"/>
          <w:szCs w:val="28"/>
        </w:rPr>
        <w:t>Коррекционно-развивающие:</w:t>
      </w:r>
    </w:p>
    <w:p w:rsidR="00F62D02" w:rsidRDefault="00F62D02" w:rsidP="00F62D02">
      <w:pPr>
        <w:pStyle w:val="a3"/>
        <w:numPr>
          <w:ilvl w:val="0"/>
          <w:numId w:val="2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слуховое внимание, память, мышление, зрительное восприятие.</w:t>
      </w:r>
    </w:p>
    <w:p w:rsidR="00F62D02" w:rsidRDefault="00F62D02" w:rsidP="00F62D02">
      <w:pPr>
        <w:pStyle w:val="a3"/>
        <w:numPr>
          <w:ilvl w:val="0"/>
          <w:numId w:val="2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Активизировать, обогащать словарный запас детей по теме.</w:t>
      </w:r>
    </w:p>
    <w:p w:rsidR="00F62D02" w:rsidRDefault="00F62D02" w:rsidP="00F62D02">
      <w:pPr>
        <w:pStyle w:val="a3"/>
        <w:numPr>
          <w:ilvl w:val="0"/>
          <w:numId w:val="2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 рук.</w:t>
      </w:r>
    </w:p>
    <w:p w:rsidR="00F62D02" w:rsidRPr="00974459" w:rsidRDefault="00F62D02" w:rsidP="00F62D02">
      <w:pPr>
        <w:spacing w:line="360" w:lineRule="auto"/>
        <w:ind w:left="-567" w:firstLine="567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74459">
        <w:rPr>
          <w:rFonts w:ascii="Times New Roman" w:hAnsi="Times New Roman" w:cs="Times New Roman"/>
          <w:i/>
          <w:sz w:val="28"/>
          <w:szCs w:val="28"/>
        </w:rPr>
        <w:t>Коррекционно-воспитательные:</w:t>
      </w:r>
    </w:p>
    <w:p w:rsidR="00F62D02" w:rsidRDefault="00F62D02" w:rsidP="00F62D02">
      <w:pPr>
        <w:pStyle w:val="a3"/>
        <w:numPr>
          <w:ilvl w:val="0"/>
          <w:numId w:val="3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природе.</w:t>
      </w:r>
    </w:p>
    <w:p w:rsidR="00F62D02" w:rsidRDefault="00F62D02" w:rsidP="00F62D02">
      <w:pPr>
        <w:pStyle w:val="a3"/>
        <w:numPr>
          <w:ilvl w:val="0"/>
          <w:numId w:val="3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способность любоваться красотой природы.</w:t>
      </w:r>
    </w:p>
    <w:p w:rsidR="00F62D02" w:rsidRDefault="00F62D02" w:rsidP="00F62D02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E58" w:rsidRDefault="00F62D02" w:rsidP="00F62D02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543FD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кукла – Осень, желтый круг из картона, сенсорная коробка с крупой, плакат с на</w:t>
      </w:r>
      <w:r w:rsidR="00075E58">
        <w:rPr>
          <w:rFonts w:ascii="Times New Roman" w:hAnsi="Times New Roman" w:cs="Times New Roman"/>
          <w:sz w:val="28"/>
          <w:szCs w:val="28"/>
        </w:rPr>
        <w:t>рисованным деревом без листьев.</w:t>
      </w:r>
    </w:p>
    <w:p w:rsidR="001066F6" w:rsidRPr="00075E58" w:rsidRDefault="001066F6" w:rsidP="00075E58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5E58">
        <w:rPr>
          <w:rFonts w:ascii="Times New Roman" w:hAnsi="Times New Roman" w:cs="Times New Roman"/>
          <w:sz w:val="28"/>
          <w:szCs w:val="28"/>
        </w:rPr>
        <w:t>разноцветные листочки из картона,</w:t>
      </w:r>
      <w:r w:rsidR="00075E58" w:rsidRPr="00075E58">
        <w:rPr>
          <w:rFonts w:ascii="Times New Roman" w:hAnsi="Times New Roman" w:cs="Times New Roman"/>
          <w:sz w:val="28"/>
          <w:szCs w:val="28"/>
        </w:rPr>
        <w:t xml:space="preserve"> </w:t>
      </w:r>
      <w:r w:rsidR="00075E58">
        <w:rPr>
          <w:rFonts w:ascii="Times New Roman" w:hAnsi="Times New Roman" w:cs="Times New Roman"/>
          <w:sz w:val="28"/>
          <w:szCs w:val="28"/>
        </w:rPr>
        <w:t>красные и желтые прищепки,</w:t>
      </w:r>
      <w:r w:rsidR="00075E58" w:rsidRPr="00075E58">
        <w:rPr>
          <w:rFonts w:ascii="Times New Roman" w:hAnsi="Times New Roman" w:cs="Times New Roman"/>
          <w:sz w:val="28"/>
          <w:szCs w:val="28"/>
        </w:rPr>
        <w:t xml:space="preserve"> </w:t>
      </w:r>
      <w:r w:rsidR="00075E58">
        <w:rPr>
          <w:rFonts w:ascii="Times New Roman" w:hAnsi="Times New Roman" w:cs="Times New Roman"/>
          <w:sz w:val="28"/>
          <w:szCs w:val="28"/>
        </w:rPr>
        <w:t>колечки от пирамидки, корзинки с шишками и каштанами,</w:t>
      </w:r>
      <w:r w:rsidR="00075E58" w:rsidRPr="00075E58">
        <w:rPr>
          <w:rFonts w:ascii="Times New Roman" w:hAnsi="Times New Roman" w:cs="Times New Roman"/>
          <w:sz w:val="28"/>
          <w:szCs w:val="28"/>
        </w:rPr>
        <w:t xml:space="preserve"> </w:t>
      </w:r>
      <w:r w:rsidR="00075E58">
        <w:rPr>
          <w:rFonts w:ascii="Times New Roman" w:hAnsi="Times New Roman" w:cs="Times New Roman"/>
          <w:sz w:val="28"/>
          <w:szCs w:val="28"/>
        </w:rPr>
        <w:t>пальчиковые краски желтого и красного цвета.</w:t>
      </w:r>
    </w:p>
    <w:p w:rsidR="001066F6" w:rsidRDefault="001066F6" w:rsidP="00F62D02">
      <w:pPr>
        <w:pStyle w:val="a3"/>
        <w:spacing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075E58" w:rsidRDefault="00075E58" w:rsidP="00F62D02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знают основные приметы осени;</w:t>
      </w:r>
    </w:p>
    <w:p w:rsidR="00075E58" w:rsidRDefault="00CD2098" w:rsidP="00F62D02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различают красный и желтый цвет;</w:t>
      </w:r>
    </w:p>
    <w:p w:rsidR="00CD2098" w:rsidRDefault="00CD2098" w:rsidP="00F62D02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рисуют ладошками.</w:t>
      </w:r>
    </w:p>
    <w:p w:rsidR="00075E58" w:rsidRPr="00075E58" w:rsidRDefault="00075E58" w:rsidP="00F62D02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1066F6" w:rsidRDefault="001066F6" w:rsidP="00F62D02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D2098" w:rsidRPr="00E543FD" w:rsidRDefault="00CD2098" w:rsidP="00F62D02">
      <w:pPr>
        <w:pStyle w:val="a3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62D02" w:rsidRPr="00974459" w:rsidRDefault="00CD2098" w:rsidP="00F62D02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</w:t>
      </w:r>
    </w:p>
    <w:p w:rsidR="00F62D02" w:rsidRPr="00CD2098" w:rsidRDefault="00CD2098" w:rsidP="00CD2098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D2098">
        <w:rPr>
          <w:rFonts w:ascii="Times New Roman" w:hAnsi="Times New Roman" w:cs="Times New Roman"/>
          <w:i/>
          <w:sz w:val="28"/>
          <w:szCs w:val="28"/>
          <w:u w:val="single"/>
        </w:rPr>
        <w:t>Организационный момент</w:t>
      </w:r>
    </w:p>
    <w:p w:rsidR="00F62D02" w:rsidRDefault="00F62D02" w:rsidP="00CD2098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5B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CD20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едагог</w:t>
      </w:r>
      <w:r w:rsidRPr="007E5B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7E5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 ребята!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к нам в гости пришла осень.</w:t>
      </w:r>
      <w:r w:rsidRPr="007E5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ее поприветствуем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5B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 помощью куклы педагог здоровается с каждым ребенком, называя его по имени)</w:t>
      </w:r>
      <w:r w:rsidRPr="007E5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62D02" w:rsidRPr="00CD2098" w:rsidRDefault="00F62D02" w:rsidP="00CD2098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CD2098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786EA97F" wp14:editId="4869671F">
            <wp:simplePos x="0" y="0"/>
            <wp:positionH relativeFrom="column">
              <wp:posOffset>3129915</wp:posOffset>
            </wp:positionH>
            <wp:positionV relativeFrom="paragraph">
              <wp:posOffset>12700</wp:posOffset>
            </wp:positionV>
            <wp:extent cx="3152775" cy="2362200"/>
            <wp:effectExtent l="19050" t="0" r="9525" b="0"/>
            <wp:wrapThrough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hrough>
            <wp:docPr id="4" name="Рисунок 3" descr="DSC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2098" w:rsidRPr="00CD209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Основная часть</w:t>
      </w:r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CD20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едагог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 что нам осень принесла? (Ответы детей с подсказкой педагога). </w:t>
      </w:r>
    </w:p>
    <w:p w:rsidR="00F62D02" w:rsidRPr="004B2ACB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2A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Осень приносит дожди, листопад,</w:t>
      </w:r>
    </w:p>
    <w:p w:rsidR="00F62D02" w:rsidRPr="004B2ACB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2A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Холод, деревьев красивый наряд,</w:t>
      </w:r>
    </w:p>
    <w:p w:rsidR="00F62D02" w:rsidRPr="004B2ACB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2A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Овощи, фрукты, орехи лесные,</w:t>
      </w:r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2A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Птиц улетающих, гнезда пустые.</w:t>
      </w:r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2D02" w:rsidRDefault="00F62D02" w:rsidP="00CD2098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7049BC8" wp14:editId="56D8F9EF">
            <wp:simplePos x="0" y="0"/>
            <wp:positionH relativeFrom="column">
              <wp:posOffset>3644265</wp:posOffset>
            </wp:positionH>
            <wp:positionV relativeFrom="paragraph">
              <wp:posOffset>77470</wp:posOffset>
            </wp:positionV>
            <wp:extent cx="2641600" cy="1981200"/>
            <wp:effectExtent l="19050" t="0" r="6350" b="0"/>
            <wp:wrapThrough wrapText="bothSides">
              <wp:wrapPolygon edited="0">
                <wp:start x="-156" y="0"/>
                <wp:lineTo x="-156" y="21392"/>
                <wp:lineTo x="21652" y="21392"/>
                <wp:lineTo x="21652" y="0"/>
                <wp:lineTo x="-156" y="0"/>
              </wp:wrapPolygon>
            </wp:wrapThrough>
            <wp:docPr id="11" name="Рисунок 10" descr="DSC0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с листочками</w:t>
      </w:r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A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CD20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едагог</w:t>
      </w:r>
      <w:r w:rsidRPr="004B2A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4B2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Осенний ветер сорвал все листочки с деревьев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осень принесла их к нам в группу, давайте с ними потанцуем. (Педагоги раздают листочки, танцуют под музыку). А теперь уберем их в корзинку.</w:t>
      </w:r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2D02" w:rsidRPr="004B2ACB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2A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 «Солнышко»</w:t>
      </w:r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A335C95" wp14:editId="7F73B098">
            <wp:simplePos x="0" y="0"/>
            <wp:positionH relativeFrom="column">
              <wp:posOffset>3196590</wp:posOffset>
            </wp:positionH>
            <wp:positionV relativeFrom="paragraph">
              <wp:posOffset>290830</wp:posOffset>
            </wp:positionV>
            <wp:extent cx="2857500" cy="2145030"/>
            <wp:effectExtent l="19050" t="0" r="0" b="0"/>
            <wp:wrapThrough wrapText="bothSides">
              <wp:wrapPolygon edited="0">
                <wp:start x="-144" y="0"/>
                <wp:lineTo x="-144" y="21485"/>
                <wp:lineTo x="21600" y="21485"/>
                <wp:lineTo x="21600" y="0"/>
                <wp:lineTo x="-144" y="0"/>
              </wp:wrapPolygon>
            </wp:wrapThrough>
            <wp:docPr id="14" name="Рисунок 13" descr="DSC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2A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CD20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едагог</w:t>
      </w:r>
      <w:r w:rsidRPr="004B2A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Осенью солнышко посылает нам свои последние теплые лучики.</w:t>
      </w:r>
    </w:p>
    <w:p w:rsidR="00F62D02" w:rsidRPr="004B2ACB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2A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Вышло солнышко из туч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</w:p>
    <w:p w:rsidR="00F62D02" w:rsidRPr="004B2ACB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2A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Протянуло деткам луч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F62D02" w:rsidRPr="004B2ACB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2A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Детки тронули рукою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2A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Вот ты, солнышко, какое.</w:t>
      </w:r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1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</w:t>
      </w:r>
      <w:r w:rsidR="00CD20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едагог</w:t>
      </w:r>
      <w:r w:rsidRPr="000911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сядем за стол и сделаем для нашего солнышка лучики. Солнышко какое?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44AA9B6" wp14:editId="0F5D7393">
            <wp:simplePos x="0" y="0"/>
            <wp:positionH relativeFrom="column">
              <wp:posOffset>-480060</wp:posOffset>
            </wp:positionH>
            <wp:positionV relativeFrom="paragraph">
              <wp:posOffset>-361950</wp:posOffset>
            </wp:positionV>
            <wp:extent cx="2762250" cy="2066925"/>
            <wp:effectExtent l="19050" t="0" r="0" b="0"/>
            <wp:wrapThrough wrapText="bothSides">
              <wp:wrapPolygon edited="0">
                <wp:start x="-149" y="0"/>
                <wp:lineTo x="-149" y="21500"/>
                <wp:lineTo x="21600" y="21500"/>
                <wp:lineTo x="21600" y="0"/>
                <wp:lineTo x="-149" y="0"/>
              </wp:wrapPolygon>
            </wp:wrapThrough>
            <wp:docPr id="18" name="Рисунок 17" descr="DSC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(Круглое, желтое).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лучики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цвета? (Желтые). И нам нужно с вами найти желтые лучики и прикрепить к солнышку.</w:t>
      </w:r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достают из сенсорной коробки красные и желтые прищепки, выбирают желтые и прикрепляют к солнышку).</w:t>
      </w:r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F279AAF" wp14:editId="7D65DB9A">
            <wp:simplePos x="0" y="0"/>
            <wp:positionH relativeFrom="column">
              <wp:posOffset>2901315</wp:posOffset>
            </wp:positionH>
            <wp:positionV relativeFrom="paragraph">
              <wp:posOffset>45720</wp:posOffset>
            </wp:positionV>
            <wp:extent cx="2866390" cy="2152650"/>
            <wp:effectExtent l="19050" t="0" r="0" b="0"/>
            <wp:wrapThrough wrapText="bothSides">
              <wp:wrapPolygon edited="0">
                <wp:start x="-144" y="0"/>
                <wp:lineTo x="-144" y="21409"/>
                <wp:lineTo x="21533" y="21409"/>
                <wp:lineTo x="21533" y="0"/>
                <wp:lineTo x="-144" y="0"/>
              </wp:wrapPolygon>
            </wp:wrapThrough>
            <wp:docPr id="19" name="Рисунок 18" descr="DSC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1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Ф/м «Едем в осенний лес»</w:t>
      </w:r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CD20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едагог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091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осень приглашает нас в осенний лес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Поедем мы в осенний лес на машине.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(Педагоги раздают детям по колечку от пирамидки – «руль».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Выполняют движения под музыку).</w:t>
      </w:r>
      <w:proofErr w:type="gramEnd"/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 «В лесу»</w:t>
      </w:r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CD20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едагог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091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Осенний лес богат дарами. Посмотрите, осень нам приготовила шишки и орешки. Давайте в одну корзину соберем колючие шишки, а в другую гладкие орешки.</w:t>
      </w:r>
    </w:p>
    <w:p w:rsidR="00F62D02" w:rsidRDefault="00F62D02" w:rsidP="00CD2098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B554169" wp14:editId="50BB1B3B">
            <wp:simplePos x="0" y="0"/>
            <wp:positionH relativeFrom="column">
              <wp:posOffset>2844165</wp:posOffset>
            </wp:positionH>
            <wp:positionV relativeFrom="paragraph">
              <wp:posOffset>385445</wp:posOffset>
            </wp:positionV>
            <wp:extent cx="3305175" cy="2476500"/>
            <wp:effectExtent l="19050" t="0" r="9525" b="0"/>
            <wp:wrapThrough wrapText="bothSides">
              <wp:wrapPolygon edited="0">
                <wp:start x="-124" y="0"/>
                <wp:lineTo x="-124" y="21434"/>
                <wp:lineTo x="21662" y="21434"/>
                <wp:lineTo x="21662" y="0"/>
                <wp:lineTo x="-124" y="0"/>
              </wp:wrapPolygon>
            </wp:wrapThrough>
            <wp:docPr id="21" name="Рисунок 20" descr="DSC0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5108837" wp14:editId="56468164">
            <wp:simplePos x="0" y="0"/>
            <wp:positionH relativeFrom="column">
              <wp:posOffset>-546735</wp:posOffset>
            </wp:positionH>
            <wp:positionV relativeFrom="paragraph">
              <wp:posOffset>385445</wp:posOffset>
            </wp:positionV>
            <wp:extent cx="3305175" cy="2476500"/>
            <wp:effectExtent l="19050" t="0" r="9525" b="0"/>
            <wp:wrapThrough wrapText="bothSides">
              <wp:wrapPolygon edited="0">
                <wp:start x="-124" y="0"/>
                <wp:lineTo x="-124" y="21434"/>
                <wp:lineTo x="21662" y="21434"/>
                <wp:lineTo x="21662" y="0"/>
                <wp:lineTo x="-124" y="0"/>
              </wp:wrapPolygon>
            </wp:wrapThrough>
            <wp:docPr id="20" name="Рисунок 19" descr="DSC0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Продуктивная деятельность «Листья для дерева»</w:t>
      </w:r>
    </w:p>
    <w:p w:rsidR="00F62D02" w:rsidRDefault="00F62D02" w:rsidP="00F62D02">
      <w:pPr>
        <w:shd w:val="clear" w:color="auto" w:fill="FFFFFF"/>
        <w:spacing w:before="100" w:beforeAutospacing="1" w:after="100" w:afterAutospacing="1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9EEFA58" wp14:editId="5006D969">
            <wp:simplePos x="0" y="0"/>
            <wp:positionH relativeFrom="column">
              <wp:posOffset>2767965</wp:posOffset>
            </wp:positionH>
            <wp:positionV relativeFrom="paragraph">
              <wp:posOffset>1579245</wp:posOffset>
            </wp:positionV>
            <wp:extent cx="3120390" cy="2343150"/>
            <wp:effectExtent l="19050" t="0" r="3810" b="0"/>
            <wp:wrapThrough wrapText="bothSides">
              <wp:wrapPolygon edited="0">
                <wp:start x="-132" y="0"/>
                <wp:lineTo x="-132" y="21424"/>
                <wp:lineTo x="21626" y="21424"/>
                <wp:lineTo x="21626" y="0"/>
                <wp:lineTo x="-132" y="0"/>
              </wp:wrapPolygon>
            </wp:wrapThrough>
            <wp:docPr id="23" name="Рисунок 22" descr="DSC0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3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1CF6A03" wp14:editId="7D22B8E6">
            <wp:simplePos x="0" y="0"/>
            <wp:positionH relativeFrom="column">
              <wp:posOffset>-528320</wp:posOffset>
            </wp:positionH>
            <wp:positionV relativeFrom="paragraph">
              <wp:posOffset>1560195</wp:posOffset>
            </wp:positionV>
            <wp:extent cx="3157220" cy="2362200"/>
            <wp:effectExtent l="19050" t="0" r="5080" b="0"/>
            <wp:wrapThrough wrapText="bothSides">
              <wp:wrapPolygon edited="0">
                <wp:start x="-130" y="0"/>
                <wp:lineTo x="-130" y="21426"/>
                <wp:lineTo x="21635" y="21426"/>
                <wp:lineTo x="21635" y="0"/>
                <wp:lineTo x="-130" y="0"/>
              </wp:wrapPolygon>
            </wp:wrapThrough>
            <wp:docPr id="22" name="Рисунок 21" descr="DSC0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6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CD20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едагог</w:t>
      </w:r>
      <w:r w:rsidRPr="005816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осенью все листочки опадают с деревьев. Посмотрите, какое красивое дерево стоит, но на нем совсем нет листочков, их сдул ветер, и дереву холодно. Осень просит нас украсить дерево разноцветными листьями. Сейчас мы с вами будем рисовать на нем красные и желтые листья. (Рисуют пальчиковыми красками красные и желтые листочки – ладошки).</w:t>
      </w:r>
    </w:p>
    <w:p w:rsidR="00CD2098" w:rsidRDefault="00CD2098" w:rsidP="00CD2098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2D02" w:rsidRPr="00CD2098" w:rsidRDefault="00CD2098" w:rsidP="00CD2098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CD209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Итог</w:t>
      </w:r>
    </w:p>
    <w:p w:rsidR="00F62D02" w:rsidRPr="0058162D" w:rsidRDefault="00F62D02" w:rsidP="00F62D02">
      <w:pPr>
        <w:pStyle w:val="a3"/>
        <w:shd w:val="clear" w:color="auto" w:fill="FFFFFF"/>
        <w:spacing w:before="100" w:beforeAutospacing="1"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9D888D9" wp14:editId="1306B66A">
            <wp:simplePos x="0" y="0"/>
            <wp:positionH relativeFrom="column">
              <wp:posOffset>3406140</wp:posOffset>
            </wp:positionH>
            <wp:positionV relativeFrom="paragraph">
              <wp:posOffset>1286510</wp:posOffset>
            </wp:positionV>
            <wp:extent cx="2254885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351" y="21463"/>
                <wp:lineTo x="21351" y="0"/>
                <wp:lineTo x="0" y="0"/>
              </wp:wrapPolygon>
            </wp:wrapThrough>
            <wp:docPr id="25" name="Рисунок 24" descr="DSC0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CD20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едагог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581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Украсили мы с вами дерево красивыми красными и желтыми листочками. А теперь давайте выглянем в окно: на улице с деревьев опали все листья,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стало очень холодно, </w:t>
      </w:r>
      <w:r w:rsidRPr="00581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осень заканчивается, скоро к нам в гости придет зима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с красавицей – осенью нам пора прощаться. До свидания, осень, до встречи в следующем году!</w:t>
      </w:r>
    </w:p>
    <w:p w:rsidR="00F62D02" w:rsidRPr="0058162D" w:rsidRDefault="00F62D02" w:rsidP="00F62D02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390C239" wp14:editId="6377C3A5">
            <wp:simplePos x="0" y="0"/>
            <wp:positionH relativeFrom="column">
              <wp:posOffset>-461010</wp:posOffset>
            </wp:positionH>
            <wp:positionV relativeFrom="paragraph">
              <wp:posOffset>236855</wp:posOffset>
            </wp:positionV>
            <wp:extent cx="3228975" cy="2419350"/>
            <wp:effectExtent l="19050" t="0" r="9525" b="0"/>
            <wp:wrapThrough wrapText="bothSides">
              <wp:wrapPolygon edited="0">
                <wp:start x="-127" y="0"/>
                <wp:lineTo x="-127" y="21430"/>
                <wp:lineTo x="21664" y="21430"/>
                <wp:lineTo x="21664" y="0"/>
                <wp:lineTo x="-127" y="0"/>
              </wp:wrapPolygon>
            </wp:wrapThrough>
            <wp:docPr id="24" name="Рисунок 23" descr="DSC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2D02" w:rsidRPr="0058162D" w:rsidSect="00CA6342">
      <w:pgSz w:w="11906" w:h="16838"/>
      <w:pgMar w:top="1134" w:right="850" w:bottom="1134" w:left="1701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85EB0"/>
    <w:multiLevelType w:val="hybridMultilevel"/>
    <w:tmpl w:val="83AE3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3D7E76"/>
    <w:multiLevelType w:val="hybridMultilevel"/>
    <w:tmpl w:val="501CC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E53DED"/>
    <w:multiLevelType w:val="hybridMultilevel"/>
    <w:tmpl w:val="B4327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330E33"/>
    <w:multiLevelType w:val="hybridMultilevel"/>
    <w:tmpl w:val="5FCEC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565"/>
    <w:rsid w:val="00075E58"/>
    <w:rsid w:val="001066F6"/>
    <w:rsid w:val="00887565"/>
    <w:rsid w:val="009439FB"/>
    <w:rsid w:val="00CA6342"/>
    <w:rsid w:val="00CD2098"/>
    <w:rsid w:val="00F6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D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D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2019-02-02T16:24:00Z</dcterms:created>
  <dcterms:modified xsi:type="dcterms:W3CDTF">2019-02-02T17:12:00Z</dcterms:modified>
</cp:coreProperties>
</file>