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A6" w:rsidRPr="003979E5" w:rsidRDefault="001775A6" w:rsidP="003979E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79E5">
        <w:rPr>
          <w:rFonts w:ascii="Times New Roman" w:hAnsi="Times New Roman" w:cs="Times New Roman"/>
          <w:sz w:val="28"/>
          <w:szCs w:val="28"/>
        </w:rPr>
        <w:t>М</w:t>
      </w:r>
      <w:r w:rsidR="007606EA">
        <w:rPr>
          <w:rFonts w:ascii="Times New Roman" w:hAnsi="Times New Roman" w:cs="Times New Roman"/>
          <w:sz w:val="28"/>
          <w:szCs w:val="28"/>
        </w:rPr>
        <w:t>Д</w:t>
      </w:r>
      <w:r w:rsidRPr="003979E5">
        <w:rPr>
          <w:rFonts w:ascii="Times New Roman" w:hAnsi="Times New Roman" w:cs="Times New Roman"/>
          <w:sz w:val="28"/>
          <w:szCs w:val="28"/>
        </w:rPr>
        <w:t>ОУ</w:t>
      </w:r>
      <w:r w:rsidR="007606EA">
        <w:rPr>
          <w:rFonts w:ascii="Times New Roman" w:hAnsi="Times New Roman" w:cs="Times New Roman"/>
          <w:sz w:val="28"/>
          <w:szCs w:val="28"/>
        </w:rPr>
        <w:t xml:space="preserve"> «Д</w:t>
      </w:r>
      <w:r w:rsidRPr="003979E5">
        <w:rPr>
          <w:rFonts w:ascii="Times New Roman" w:hAnsi="Times New Roman" w:cs="Times New Roman"/>
          <w:sz w:val="28"/>
          <w:szCs w:val="28"/>
        </w:rPr>
        <w:t>етский сад № 158</w:t>
      </w:r>
      <w:r w:rsidR="007606EA">
        <w:rPr>
          <w:rFonts w:ascii="Times New Roman" w:hAnsi="Times New Roman" w:cs="Times New Roman"/>
          <w:sz w:val="28"/>
          <w:szCs w:val="28"/>
        </w:rPr>
        <w:t>»</w:t>
      </w: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775A6" w:rsidRDefault="001775A6" w:rsidP="001775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7246C" w:rsidRDefault="00E7246C" w:rsidP="001775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75A6" w:rsidRDefault="001775A6" w:rsidP="001775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Конспект интегрированной образовательной деятельности </w:t>
      </w:r>
      <w:r w:rsidR="00AE12F9">
        <w:rPr>
          <w:rFonts w:ascii="Times New Roman" w:hAnsi="Times New Roman" w:cs="Times New Roman"/>
          <w:b/>
          <w:sz w:val="56"/>
          <w:szCs w:val="56"/>
        </w:rPr>
        <w:t xml:space="preserve">для детей </w:t>
      </w:r>
      <w:r w:rsidR="00E7246C">
        <w:rPr>
          <w:rFonts w:ascii="Times New Roman" w:hAnsi="Times New Roman" w:cs="Times New Roman"/>
          <w:b/>
          <w:sz w:val="56"/>
          <w:szCs w:val="56"/>
        </w:rPr>
        <w:t xml:space="preserve">младшего </w:t>
      </w:r>
      <w:r w:rsidR="003340DE">
        <w:rPr>
          <w:rFonts w:ascii="Times New Roman" w:hAnsi="Times New Roman" w:cs="Times New Roman"/>
          <w:b/>
          <w:sz w:val="56"/>
          <w:szCs w:val="56"/>
        </w:rPr>
        <w:t xml:space="preserve">дошкольного </w:t>
      </w:r>
      <w:r w:rsidR="00E7246C">
        <w:rPr>
          <w:rFonts w:ascii="Times New Roman" w:hAnsi="Times New Roman" w:cs="Times New Roman"/>
          <w:b/>
          <w:sz w:val="56"/>
          <w:szCs w:val="56"/>
        </w:rPr>
        <w:t>возраста</w:t>
      </w:r>
    </w:p>
    <w:p w:rsidR="00AE12F9" w:rsidRDefault="00AE12F9" w:rsidP="001775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«Кошечка»</w:t>
      </w: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Pr="003979E5" w:rsidRDefault="001775A6" w:rsidP="001775A6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1775A6" w:rsidRPr="003979E5" w:rsidRDefault="001775A6" w:rsidP="001775A6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3979E5">
        <w:rPr>
          <w:rFonts w:ascii="Times New Roman" w:hAnsi="Times New Roman" w:cs="Times New Roman"/>
          <w:sz w:val="32"/>
          <w:szCs w:val="32"/>
          <w:u w:val="single"/>
        </w:rPr>
        <w:t>Подготовили:</w:t>
      </w:r>
    </w:p>
    <w:p w:rsidR="001775A6" w:rsidRPr="003979E5" w:rsidRDefault="001775A6" w:rsidP="001775A6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</w:rPr>
      </w:pPr>
      <w:r w:rsidRPr="003979E5">
        <w:rPr>
          <w:rFonts w:ascii="Times New Roman" w:hAnsi="Times New Roman" w:cs="Times New Roman"/>
          <w:sz w:val="32"/>
          <w:szCs w:val="32"/>
        </w:rPr>
        <w:t>учитель – дефектолог</w:t>
      </w:r>
    </w:p>
    <w:p w:rsidR="001775A6" w:rsidRPr="003979E5" w:rsidRDefault="001775A6" w:rsidP="001775A6">
      <w:pPr>
        <w:pStyle w:val="a3"/>
        <w:ind w:left="-491"/>
        <w:jc w:val="right"/>
        <w:rPr>
          <w:rFonts w:ascii="Times New Roman" w:hAnsi="Times New Roman" w:cs="Times New Roman"/>
          <w:sz w:val="32"/>
          <w:szCs w:val="32"/>
        </w:rPr>
      </w:pPr>
      <w:r w:rsidRPr="003979E5">
        <w:rPr>
          <w:rFonts w:ascii="Times New Roman" w:hAnsi="Times New Roman" w:cs="Times New Roman"/>
          <w:b/>
          <w:sz w:val="32"/>
          <w:szCs w:val="32"/>
        </w:rPr>
        <w:t>Большакова К. Л</w:t>
      </w:r>
      <w:r w:rsidRPr="003979E5">
        <w:rPr>
          <w:rFonts w:ascii="Times New Roman" w:hAnsi="Times New Roman" w:cs="Times New Roman"/>
          <w:sz w:val="32"/>
          <w:szCs w:val="32"/>
        </w:rPr>
        <w:t>.</w:t>
      </w:r>
      <w:r w:rsidR="00EE4F80" w:rsidRPr="003979E5">
        <w:rPr>
          <w:rFonts w:ascii="Times New Roman" w:hAnsi="Times New Roman" w:cs="Times New Roman"/>
          <w:sz w:val="32"/>
          <w:szCs w:val="32"/>
        </w:rPr>
        <w:t>,</w:t>
      </w:r>
      <w:r w:rsidRPr="003979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75A6" w:rsidRDefault="001775A6" w:rsidP="001775A6">
      <w:pPr>
        <w:pStyle w:val="a3"/>
        <w:ind w:left="-491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979E5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3979E5">
        <w:rPr>
          <w:rFonts w:ascii="Times New Roman" w:hAnsi="Times New Roman" w:cs="Times New Roman"/>
          <w:b/>
          <w:sz w:val="32"/>
          <w:szCs w:val="32"/>
        </w:rPr>
        <w:t>Лосева Н. В.</w:t>
      </w:r>
    </w:p>
    <w:p w:rsidR="00031428" w:rsidRDefault="00031428" w:rsidP="00031428">
      <w:pPr>
        <w:pStyle w:val="a3"/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031428" w:rsidRDefault="00031428" w:rsidP="00031428">
      <w:pPr>
        <w:pStyle w:val="a3"/>
        <w:ind w:left="-491"/>
        <w:jc w:val="center"/>
        <w:rPr>
          <w:rFonts w:ascii="Times New Roman" w:hAnsi="Times New Roman" w:cs="Times New Roman"/>
          <w:sz w:val="28"/>
          <w:szCs w:val="28"/>
        </w:rPr>
      </w:pPr>
    </w:p>
    <w:p w:rsidR="00031428" w:rsidRPr="00031428" w:rsidRDefault="00031428" w:rsidP="00031428">
      <w:pPr>
        <w:pStyle w:val="a3"/>
        <w:ind w:left="-4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2017г.</w:t>
      </w: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представлений о домашних животных.</w:t>
      </w: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 – образовательные.</w:t>
      </w:r>
    </w:p>
    <w:p w:rsidR="001775A6" w:rsidRDefault="001775A6" w:rsidP="00177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пассивный и активный словарь по теме «Домашние животные», закреплять словарь звукоподражаний.</w:t>
      </w:r>
    </w:p>
    <w:p w:rsidR="001775A6" w:rsidRDefault="001775A6" w:rsidP="00177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понимать и правильно употреблять в речи предлог «НА».</w:t>
      </w:r>
    </w:p>
    <w:p w:rsidR="001775A6" w:rsidRDefault="00E2157F" w:rsidP="001775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рисовать методом тычка; видеть ограниченное линией пространство.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Коррекционно – развивающие.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и тактильное восприятие, внимание.</w:t>
      </w:r>
    </w:p>
    <w:p w:rsidR="001775A6" w:rsidRDefault="001775A6" w:rsidP="00177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коммуникации.</w:t>
      </w:r>
    </w:p>
    <w:p w:rsidR="001775A6" w:rsidRDefault="001775A6" w:rsidP="001775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речи с движением, подражательность, мелкую и общую моторику.</w:t>
      </w:r>
    </w:p>
    <w:p w:rsidR="001775A6" w:rsidRDefault="001775A6" w:rsidP="001775A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Коррекционно – воспитательные.</w:t>
      </w:r>
    </w:p>
    <w:p w:rsidR="001775A6" w:rsidRDefault="001775A6" w:rsidP="001775A6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отзывчивость и доброту.</w:t>
      </w:r>
    </w:p>
    <w:p w:rsidR="001775A6" w:rsidRDefault="001775A6" w:rsidP="001775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музыкальная игрушка – кошка.</w:t>
      </w: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 альбомные листы с контурным изображением котёнка, ватные палочки, краска, массажные  мячики .</w:t>
      </w: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пальчиковой гимнастики «Наша кошечка играет» и физкультминутки «В нашем доме кот живёт».</w:t>
      </w: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результат:</w:t>
      </w: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 просьбе педагога находят в группе игрушечную кошечку, показывают у неё части тела; издают соответствующие звукоподражания;</w:t>
      </w:r>
    </w:p>
    <w:p w:rsidR="001775A6" w:rsidRDefault="001775A6" w:rsidP="00177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могут рисовать методом тычка.</w:t>
      </w:r>
    </w:p>
    <w:p w:rsidR="001775A6" w:rsidRDefault="001775A6" w:rsidP="001775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428" w:rsidRDefault="00031428" w:rsidP="001775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428" w:rsidRDefault="00031428" w:rsidP="001775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1428" w:rsidRDefault="00031428" w:rsidP="001775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775A6" w:rsidRDefault="001775A6" w:rsidP="001775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Ход:</w:t>
      </w:r>
    </w:p>
    <w:p w:rsidR="001775A6" w:rsidRDefault="001775A6" w:rsidP="001775A6">
      <w:pPr>
        <w:ind w:lef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1775A6" w:rsidRDefault="001775A6" w:rsidP="001775A6">
      <w:p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слышат мяуканье.</w:t>
      </w:r>
    </w:p>
    <w:p w:rsidR="001775A6" w:rsidRDefault="001775A6" w:rsidP="001775A6">
      <w:p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1775A6" w:rsidRDefault="001775A6" w:rsidP="001775A6">
      <w:p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мяукает?</w:t>
      </w:r>
      <w:r w:rsidR="003D50CA">
        <w:rPr>
          <w:rFonts w:ascii="Times New Roman" w:hAnsi="Times New Roman" w:cs="Times New Roman"/>
          <w:sz w:val="28"/>
          <w:szCs w:val="28"/>
        </w:rPr>
        <w:t xml:space="preserve"> Кошка.</w:t>
      </w:r>
      <w:r w:rsidR="00A1348F">
        <w:rPr>
          <w:rFonts w:ascii="Times New Roman" w:hAnsi="Times New Roman" w:cs="Times New Roman"/>
          <w:sz w:val="28"/>
          <w:szCs w:val="28"/>
        </w:rPr>
        <w:t xml:space="preserve"> (Если малыши затрудняются, то отвечает педагог).</w:t>
      </w:r>
    </w:p>
    <w:p w:rsidR="001775A6" w:rsidRDefault="001775A6" w:rsidP="001775A6">
      <w:p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кошка мяукает? </w:t>
      </w:r>
      <w:r w:rsidR="00145E14">
        <w:rPr>
          <w:rFonts w:ascii="Times New Roman" w:hAnsi="Times New Roman" w:cs="Times New Roman"/>
          <w:sz w:val="28"/>
          <w:szCs w:val="28"/>
        </w:rPr>
        <w:t>Мяу – мяу.</w:t>
      </w:r>
    </w:p>
    <w:p w:rsidR="001775A6" w:rsidRDefault="001775A6" w:rsidP="001775A6">
      <w:p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кошка?</w:t>
      </w:r>
    </w:p>
    <w:p w:rsidR="001775A6" w:rsidRDefault="001775A6" w:rsidP="001775A6">
      <w:pPr>
        <w:ind w:left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педагогом ищут кошку и находят её на стуле.</w:t>
      </w:r>
    </w:p>
    <w:p w:rsidR="001775A6" w:rsidRDefault="001775A6" w:rsidP="001775A6">
      <w:pPr>
        <w:ind w:left="283"/>
        <w:rPr>
          <w:rFonts w:ascii="Times New Roman" w:hAnsi="Times New Roman" w:cs="Times New Roman"/>
          <w:i/>
          <w:sz w:val="28"/>
          <w:szCs w:val="28"/>
        </w:rPr>
      </w:pPr>
    </w:p>
    <w:p w:rsidR="001775A6" w:rsidRDefault="001775A6" w:rsidP="001775A6">
      <w:pPr>
        <w:ind w:lef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часть.</w:t>
      </w:r>
    </w:p>
    <w:p w:rsidR="001775A6" w:rsidRDefault="001775A6" w:rsidP="00177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«Где кошечка?»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перемещает игрушку по групповой комнате :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сидит кошечка? </w:t>
      </w:r>
      <w:r w:rsidR="00215D0B">
        <w:rPr>
          <w:rFonts w:ascii="Times New Roman" w:hAnsi="Times New Roman" w:cs="Times New Roman"/>
          <w:sz w:val="28"/>
          <w:szCs w:val="28"/>
        </w:rPr>
        <w:t>На столе ( на полке, на качели).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«Погладим кошечку».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погладить кошечку: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Гладим, гладим котика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ушей до хвостика.</w:t>
      </w:r>
    </w:p>
    <w:p w:rsidR="00145E14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кошечка мягкая, пушистая, серенькая. 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где у кошечки глазки, носик, ротик, лапки, хвостик …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показывают.)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раздаёт детям массажные мячики: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кошечка зовёт вас поиграть. (Дети садятся за столы.)</w:t>
      </w:r>
    </w:p>
    <w:tbl>
      <w:tblPr>
        <w:tblStyle w:val="a4"/>
        <w:tblW w:w="0" w:type="auto"/>
        <w:tblInd w:w="720" w:type="dxa"/>
        <w:tblLook w:val="04A0"/>
      </w:tblPr>
      <w:tblGrid>
        <w:gridCol w:w="4375"/>
        <w:gridCol w:w="4476"/>
      </w:tblGrid>
      <w:tr w:rsidR="001775A6" w:rsidTr="001775A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кошечка играет,</w:t>
            </w:r>
          </w:p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клубок катает.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катают массажные мячики между ладонями.</w:t>
            </w:r>
          </w:p>
        </w:tc>
      </w:tr>
      <w:tr w:rsidR="001775A6" w:rsidTr="001775A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Зубками его кусает.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мячики.</w:t>
            </w:r>
          </w:p>
        </w:tc>
      </w:tr>
      <w:tr w:rsidR="001775A6" w:rsidTr="001775A6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клубочек убегает.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Перекатывают мячики с одной ладошки на другую.</w:t>
            </w:r>
          </w:p>
        </w:tc>
      </w:tr>
    </w:tbl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D0B" w:rsidRDefault="00215D0B" w:rsidP="00215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Продуктивная деятельность.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раздаёт детям альбомные листы с контурным изображением кошечки и предлагает раскрасить её серой краской. Взрослый показывает, как надо держать палочку во время рисования (вертикально). Сначала дети тренируются выполнять действия в воздухе, а потом на листе без краски. В процессе работы взрослый постоянно активизирует речевую деятельность детей.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«В нашем доме кот живёт».</w:t>
      </w:r>
    </w:p>
    <w:tbl>
      <w:tblPr>
        <w:tblStyle w:val="a4"/>
        <w:tblW w:w="0" w:type="auto"/>
        <w:tblInd w:w="720" w:type="dxa"/>
        <w:tblLook w:val="04A0"/>
      </w:tblPr>
      <w:tblGrid>
        <w:gridCol w:w="4412"/>
        <w:gridCol w:w="4439"/>
      </w:tblGrid>
      <w:tr w:rsidR="001775A6" w:rsidTr="001775A6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доме кот живёт,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складывают руки «домиком» над головой.</w:t>
            </w:r>
          </w:p>
        </w:tc>
      </w:tr>
      <w:tr w:rsidR="001775A6" w:rsidTr="001775A6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 из миски пьёт.</w:t>
            </w:r>
          </w:p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Лапкой умывается.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движения.</w:t>
            </w:r>
          </w:p>
        </w:tc>
      </w:tr>
      <w:tr w:rsidR="001775A6" w:rsidTr="001775A6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кот мне нравится.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5A6" w:rsidRDefault="001775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</w:tc>
      </w:tr>
    </w:tbl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выполненной работе.</w:t>
      </w:r>
    </w:p>
    <w:p w:rsidR="00145E14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это? 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мяукает кошка? 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где у кошечки глазки (носик, лапки и т. д.).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 кошечка пьёт молоко, умывается?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ind w:left="39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Итог.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оставляет детям кота для продолжения игры с ним. </w:t>
      </w: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5A6" w:rsidRDefault="001775A6" w:rsidP="0017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775A6" w:rsidSect="003979E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1F4"/>
    <w:multiLevelType w:val="hybridMultilevel"/>
    <w:tmpl w:val="D6E46768"/>
    <w:lvl w:ilvl="0" w:tplc="D5EECE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07320"/>
    <w:multiLevelType w:val="hybridMultilevel"/>
    <w:tmpl w:val="EA88FB52"/>
    <w:lvl w:ilvl="0" w:tplc="CC52F4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84D96"/>
    <w:multiLevelType w:val="hybridMultilevel"/>
    <w:tmpl w:val="D716F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5716C"/>
    <w:multiLevelType w:val="hybridMultilevel"/>
    <w:tmpl w:val="249E0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FELayout/>
  </w:compat>
  <w:rsids>
    <w:rsidRoot w:val="001775A6"/>
    <w:rsid w:val="00031428"/>
    <w:rsid w:val="00145E14"/>
    <w:rsid w:val="001775A6"/>
    <w:rsid w:val="001B0F85"/>
    <w:rsid w:val="00215D0B"/>
    <w:rsid w:val="002D5D64"/>
    <w:rsid w:val="003340DE"/>
    <w:rsid w:val="00342773"/>
    <w:rsid w:val="003979E5"/>
    <w:rsid w:val="003D50CA"/>
    <w:rsid w:val="004D4A9A"/>
    <w:rsid w:val="007606EA"/>
    <w:rsid w:val="0078396E"/>
    <w:rsid w:val="00931190"/>
    <w:rsid w:val="00942A69"/>
    <w:rsid w:val="00A1348F"/>
    <w:rsid w:val="00AB4342"/>
    <w:rsid w:val="00AE12F9"/>
    <w:rsid w:val="00C14DF7"/>
    <w:rsid w:val="00C32DF8"/>
    <w:rsid w:val="00E2157F"/>
    <w:rsid w:val="00E7246C"/>
    <w:rsid w:val="00EE4F80"/>
    <w:rsid w:val="00EF7780"/>
    <w:rsid w:val="00F3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A6"/>
    <w:pPr>
      <w:ind w:left="720"/>
      <w:contextualSpacing/>
    </w:pPr>
  </w:style>
  <w:style w:type="table" w:styleId="a4">
    <w:name w:val="Table Grid"/>
    <w:basedOn w:val="a1"/>
    <w:uiPriority w:val="59"/>
    <w:rsid w:val="00177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Ловруш</dc:creator>
  <cp:keywords/>
  <dc:description/>
  <cp:lastModifiedBy>Ловруш</cp:lastModifiedBy>
  <cp:revision>17</cp:revision>
  <dcterms:created xsi:type="dcterms:W3CDTF">2018-07-07T16:32:00Z</dcterms:created>
  <dcterms:modified xsi:type="dcterms:W3CDTF">2018-08-27T08:39:00Z</dcterms:modified>
</cp:coreProperties>
</file>