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D2509A">
        <w:rPr>
          <w:rFonts w:ascii="Helvetica" w:eastAsia="Times New Roman" w:hAnsi="Helvetica" w:cs="Helvetica"/>
          <w:bCs/>
          <w:color w:val="333333"/>
          <w:sz w:val="28"/>
          <w:szCs w:val="28"/>
        </w:rPr>
        <w:t>МДОУ детский сад №158 г. Ярославля.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            </w:t>
      </w: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D2509A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Дыхательная гимнастика.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D2509A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(консультация для родителей)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                                                                      </w:t>
      </w:r>
      <w:r w:rsidRPr="00D2509A">
        <w:rPr>
          <w:rFonts w:ascii="Helvetica" w:eastAsia="Times New Roman" w:hAnsi="Helvetica" w:cs="Helvetica"/>
          <w:bCs/>
          <w:color w:val="333333"/>
          <w:sz w:val="24"/>
          <w:szCs w:val="24"/>
        </w:rPr>
        <w:t>П</w:t>
      </w: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>одготовила учитель-логопед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                                                  </w:t>
      </w:r>
      <w:r w:rsidRPr="00D2509A">
        <w:rPr>
          <w:rFonts w:ascii="Helvetica" w:eastAsia="Times New Roman" w:hAnsi="Helvetica" w:cs="Helvetica"/>
          <w:bCs/>
          <w:color w:val="333333"/>
          <w:sz w:val="24"/>
          <w:szCs w:val="24"/>
        </w:rPr>
        <w:t>Лодеровская Ю.В.</w:t>
      </w: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1B14B2" w:rsidRPr="001B14B2" w:rsidRDefault="00526614" w:rsidP="00D25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b/>
          <w:bCs/>
          <w:color w:val="333333"/>
          <w:sz w:val="25"/>
        </w:rPr>
        <w:lastRenderedPageBreak/>
        <w:t>Д</w:t>
      </w:r>
      <w:r w:rsidR="001B14B2" w:rsidRPr="001B14B2">
        <w:rPr>
          <w:rFonts w:ascii="Helvetica" w:eastAsia="Times New Roman" w:hAnsi="Helvetica" w:cs="Helvetica"/>
          <w:b/>
          <w:bCs/>
          <w:color w:val="333333"/>
          <w:sz w:val="25"/>
        </w:rPr>
        <w:t>ыхательная гимнастика для речевого развития.</w:t>
      </w:r>
    </w:p>
    <w:p w:rsidR="00370ADC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1B14B2">
        <w:rPr>
          <w:rFonts w:ascii="Helvetica" w:eastAsia="Times New Roman" w:hAnsi="Helvetica" w:cs="Helvetica"/>
          <w:color w:val="333333"/>
        </w:rPr>
        <w:t>Важной частью речи является дыхание. К органам дыхания относятся: грудная клетка, легкие и дыхательные пути.</w:t>
      </w:r>
    </w:p>
    <w:p w:rsidR="00370ADC" w:rsidRDefault="00370ADC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 xml:space="preserve"> Ф</w:t>
      </w:r>
      <w:r w:rsidR="001B14B2" w:rsidRPr="001B14B2">
        <w:rPr>
          <w:rFonts w:ascii="Helvetica" w:eastAsia="Times New Roman" w:hAnsi="Helvetica" w:cs="Helvetica"/>
          <w:color w:val="333333"/>
        </w:rPr>
        <w:t xml:space="preserve">изиологическое, или жизненное, дыхание складывается из вдоха и выдоха, </w:t>
      </w:r>
      <w:proofErr w:type="gramStart"/>
      <w:r w:rsidR="001B14B2" w:rsidRPr="001B14B2">
        <w:rPr>
          <w:rFonts w:ascii="Helvetica" w:eastAsia="Times New Roman" w:hAnsi="Helvetica" w:cs="Helvetica"/>
          <w:color w:val="333333"/>
        </w:rPr>
        <w:t>которые</w:t>
      </w:r>
      <w:proofErr w:type="gramEnd"/>
      <w:r w:rsidR="001B14B2" w:rsidRPr="001B14B2">
        <w:rPr>
          <w:rFonts w:ascii="Helvetica" w:eastAsia="Times New Roman" w:hAnsi="Helvetica" w:cs="Helvetica"/>
          <w:color w:val="333333"/>
        </w:rPr>
        <w:t xml:space="preserve"> сменяют друг друга. Дыхание призвано поддерживать жизнь в организме путем газообмена.</w:t>
      </w:r>
      <w:r w:rsidRPr="001B14B2">
        <w:rPr>
          <w:rFonts w:ascii="Helvetica" w:eastAsia="Times New Roman" w:hAnsi="Helvetica" w:cs="Helvetica"/>
          <w:color w:val="333333"/>
        </w:rPr>
        <w:t xml:space="preserve"> </w:t>
      </w:r>
      <w:r w:rsidR="001B14B2" w:rsidRPr="001B14B2">
        <w:rPr>
          <w:rFonts w:ascii="Helvetica" w:eastAsia="Times New Roman" w:hAnsi="Helvetica" w:cs="Helvetica"/>
          <w:color w:val="333333"/>
        </w:rPr>
        <w:t xml:space="preserve">Речевое дыхание призвано участвовать в создании голосового звучания на равномерном выдохе. Оно отличается от </w:t>
      </w:r>
      <w:proofErr w:type="gramStart"/>
      <w:r w:rsidR="001B14B2" w:rsidRPr="001B14B2">
        <w:rPr>
          <w:rFonts w:ascii="Helvetica" w:eastAsia="Times New Roman" w:hAnsi="Helvetica" w:cs="Helvetica"/>
          <w:color w:val="333333"/>
        </w:rPr>
        <w:t>жизненного</w:t>
      </w:r>
      <w:proofErr w:type="gramEnd"/>
      <w:r w:rsidR="001B14B2" w:rsidRPr="001B14B2">
        <w:rPr>
          <w:rFonts w:ascii="Helvetica" w:eastAsia="Times New Roman" w:hAnsi="Helvetica" w:cs="Helvetica"/>
          <w:color w:val="333333"/>
        </w:rPr>
        <w:t xml:space="preserve"> тем, что это управляемый процесс. В речи вдох короткий, а выдох длинный. 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</w:rPr>
        <w:t>Речевое дыхание считается неправильным, если дыхание учащено, выдох укорочен, слишком большой вдох или добор воздуха заметен для окружающих</w:t>
      </w:r>
      <w:proofErr w:type="gramStart"/>
      <w:r w:rsidRPr="001B14B2">
        <w:rPr>
          <w:rFonts w:ascii="Helvetica" w:eastAsia="Times New Roman" w:hAnsi="Helvetica" w:cs="Helvetica"/>
          <w:color w:val="333333"/>
        </w:rPr>
        <w:t>.Н</w:t>
      </w:r>
      <w:proofErr w:type="gramEnd"/>
      <w:r w:rsidRPr="001B14B2">
        <w:rPr>
          <w:rFonts w:ascii="Helvetica" w:eastAsia="Times New Roman" w:hAnsi="Helvetica" w:cs="Helvetica"/>
          <w:color w:val="333333"/>
        </w:rPr>
        <w:t xml:space="preserve">аиболее правильное, целесообразное и удобное для речи </w:t>
      </w:r>
      <w:proofErr w:type="spellStart"/>
      <w:r w:rsidRPr="001B14B2">
        <w:rPr>
          <w:rFonts w:ascii="Helvetica" w:eastAsia="Times New Roman" w:hAnsi="Helvetica" w:cs="Helvetica"/>
          <w:color w:val="333333"/>
        </w:rPr>
        <w:t>диафрагмально</w:t>
      </w:r>
      <w:proofErr w:type="spellEnd"/>
      <w:r w:rsidRPr="001B14B2">
        <w:rPr>
          <w:rFonts w:ascii="Helvetica" w:eastAsia="Times New Roman" w:hAnsi="Helvetica" w:cs="Helvetica"/>
          <w:color w:val="333333"/>
        </w:rPr>
        <w:t xml:space="preserve"> </w:t>
      </w:r>
      <w:r w:rsidR="00370ADC">
        <w:rPr>
          <w:rFonts w:ascii="Helvetica" w:eastAsia="Times New Roman" w:hAnsi="Helvetica" w:cs="Helvetica"/>
          <w:color w:val="333333"/>
        </w:rPr>
        <w:t>-</w:t>
      </w:r>
      <w:r w:rsidRPr="001B14B2">
        <w:rPr>
          <w:rFonts w:ascii="Helvetica" w:eastAsia="Times New Roman" w:hAnsi="Helvetica" w:cs="Helvetica"/>
          <w:color w:val="333333"/>
        </w:rPr>
        <w:t xml:space="preserve"> реберное дыхание.</w:t>
      </w: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t> 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</w:rPr>
        <w:t>Регулярные занятия дыхательной гимнастикой способствуют воспитанию правильного речевого дыхания с удлиненным постепенным вдохом, профилактике болезней дыхательных путей.</w:t>
      </w: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t> 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</w:rPr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t> </w:t>
      </w:r>
    </w:p>
    <w:p w:rsidR="00526614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</w:pPr>
      <w:r w:rsidRPr="001B14B2">
        <w:rPr>
          <w:rFonts w:ascii="Helvetica" w:eastAsia="Times New Roman" w:hAnsi="Helvetica" w:cs="Helvetica"/>
          <w:color w:val="333333"/>
        </w:rPr>
        <w:t xml:space="preserve">В дошкольном возрасте дыхательным упражнениям необходимо уделять </w:t>
      </w:r>
      <w:proofErr w:type="gramStart"/>
      <w:r w:rsidRPr="001B14B2">
        <w:rPr>
          <w:rFonts w:ascii="Helvetica" w:eastAsia="Times New Roman" w:hAnsi="Helvetica" w:cs="Helvetica"/>
          <w:color w:val="333333"/>
        </w:rPr>
        <w:t>особое</w:t>
      </w:r>
      <w:proofErr w:type="gramEnd"/>
      <w:r w:rsidRPr="001B14B2">
        <w:rPr>
          <w:rFonts w:ascii="Helvetica" w:eastAsia="Times New Roman" w:hAnsi="Helvetica" w:cs="Helvetica"/>
          <w:color w:val="333333"/>
        </w:rPr>
        <w:t xml:space="preserve"> внимание. Правильное речевое дыхание </w:t>
      </w:r>
      <w:r w:rsidR="00370ADC">
        <w:rPr>
          <w:rFonts w:ascii="Helvetica" w:eastAsia="Times New Roman" w:hAnsi="Helvetica" w:cs="Helvetica"/>
          <w:color w:val="333333"/>
        </w:rPr>
        <w:t xml:space="preserve">- </w:t>
      </w:r>
      <w:r w:rsidRPr="001B14B2">
        <w:rPr>
          <w:rFonts w:ascii="Helvetica" w:eastAsia="Times New Roman" w:hAnsi="Helvetica" w:cs="Helvetica"/>
          <w:color w:val="333333"/>
        </w:rPr>
        <w:t>основа для нормального звукопроизношения, речи в целом. Некоторые звуки требуют энергичного сильного выдоха, сильной воздушной струи, научите ребенка дуть тонкой струйкой на легкие игрушки, шарики, кораблики на воде (щеки раздувать нельзя!).</w:t>
      </w:r>
      <w:r w:rsidR="00526614" w:rsidRPr="00526614">
        <w:t xml:space="preserve"> </w:t>
      </w:r>
    </w:p>
    <w:p w:rsidR="001B14B2" w:rsidRPr="001B14B2" w:rsidRDefault="00526614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>
            <wp:extent cx="4630588" cy="2751826"/>
            <wp:effectExtent l="19050" t="0" r="0" b="0"/>
            <wp:docPr id="1" name="Рисунок 1" descr="https://ds04.infourok.ru/uploads/ex/078e/0006be4d-1283c46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8e/0006be4d-1283c46a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36" cy="27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B2" w:rsidRDefault="001B14B2" w:rsidP="001B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</w:rPr>
      </w:pPr>
      <w:r w:rsidRPr="001B14B2">
        <w:rPr>
          <w:rFonts w:ascii="Helvetica" w:eastAsia="Times New Roman" w:hAnsi="Helvetica" w:cs="Helvetica"/>
          <w:b/>
          <w:bCs/>
          <w:color w:val="333333"/>
          <w:sz w:val="25"/>
        </w:rPr>
        <w:t>Рекомендации по выполнению дыхательной гимнастики:</w:t>
      </w:r>
    </w:p>
    <w:p w:rsidR="00D2509A" w:rsidRPr="001B14B2" w:rsidRDefault="00D2509A" w:rsidP="001B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1B14B2" w:rsidRDefault="001B14B2" w:rsidP="001B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proofErr w:type="gramStart"/>
      <w:r w:rsidRPr="001B14B2">
        <w:rPr>
          <w:rFonts w:ascii="Helvetica" w:eastAsia="Times New Roman" w:hAnsi="Helvetica" w:cs="Helvetica"/>
          <w:color w:val="333333"/>
        </w:rPr>
        <w:t>• Выполнять упражнения каждый день по 3-6 мин;</w:t>
      </w:r>
      <w:r w:rsidRPr="001B14B2">
        <w:rPr>
          <w:rFonts w:ascii="Helvetica" w:eastAsia="Times New Roman" w:hAnsi="Helvetica" w:cs="Helvetica"/>
          <w:color w:val="333333"/>
        </w:rPr>
        <w:br/>
        <w:t>• Заниматься до еды;</w:t>
      </w:r>
      <w:r w:rsidRPr="001B14B2">
        <w:rPr>
          <w:rFonts w:ascii="Helvetica" w:eastAsia="Times New Roman" w:hAnsi="Helvetica" w:cs="Helvetica"/>
          <w:color w:val="333333"/>
        </w:rPr>
        <w:br/>
        <w:t>• Заниматься в свободной, не стесняющей движения одежде;</w:t>
      </w:r>
      <w:r w:rsidRPr="001B14B2">
        <w:rPr>
          <w:rFonts w:ascii="Helvetica" w:eastAsia="Times New Roman" w:hAnsi="Helvetica" w:cs="Helvetica"/>
          <w:color w:val="333333"/>
        </w:rPr>
        <w:br/>
        <w:t>• Вдыхать воздух через рот и нос, выдыхать – через рот;</w:t>
      </w:r>
      <w:r w:rsidRPr="001B14B2">
        <w:rPr>
          <w:rFonts w:ascii="Helvetica" w:eastAsia="Times New Roman" w:hAnsi="Helvetica" w:cs="Helvetica"/>
          <w:color w:val="333333"/>
        </w:rPr>
        <w:br/>
        <w:t>• Вдыхать легко и коротко, а выдыхать длительно и экономно;</w:t>
      </w:r>
      <w:r w:rsidRPr="001B14B2">
        <w:rPr>
          <w:rFonts w:ascii="Helvetica" w:eastAsia="Times New Roman" w:hAnsi="Helvetica" w:cs="Helvetica"/>
          <w:color w:val="333333"/>
        </w:rPr>
        <w:br/>
        <w:t>• В процессе речевого дыхания не напрягать мышцы в области шеи, рук,</w:t>
      </w:r>
      <w:r w:rsidRPr="001B14B2">
        <w:rPr>
          <w:rFonts w:ascii="Helvetica" w:eastAsia="Times New Roman" w:hAnsi="Helvetica" w:cs="Helvetica"/>
          <w:color w:val="333333"/>
        </w:rPr>
        <w:br/>
      </w:r>
      <w:r w:rsidRPr="001B14B2">
        <w:rPr>
          <w:rFonts w:ascii="Helvetica" w:eastAsia="Times New Roman" w:hAnsi="Helvetica" w:cs="Helvetica"/>
          <w:color w:val="333333"/>
        </w:rPr>
        <w:lastRenderedPageBreak/>
        <w:t>живота, груди; плечи не поднимать при вдохе и опускать при выдохе;</w:t>
      </w:r>
      <w:proofErr w:type="gramEnd"/>
      <w:r w:rsidRPr="001B14B2">
        <w:rPr>
          <w:rFonts w:ascii="Helvetica" w:eastAsia="Times New Roman" w:hAnsi="Helvetica" w:cs="Helvetica"/>
          <w:color w:val="333333"/>
        </w:rPr>
        <w:br/>
        <w:t xml:space="preserve">• После выдоха перед новым вдохом сделать остановку на 2-3 </w:t>
      </w:r>
      <w:proofErr w:type="gramStart"/>
      <w:r w:rsidRPr="001B14B2">
        <w:rPr>
          <w:rFonts w:ascii="Helvetica" w:eastAsia="Times New Roman" w:hAnsi="Helvetica" w:cs="Helvetica"/>
          <w:color w:val="333333"/>
        </w:rPr>
        <w:t>с</w:t>
      </w:r>
      <w:proofErr w:type="gramEnd"/>
      <w:r w:rsidRPr="001B14B2">
        <w:rPr>
          <w:rFonts w:ascii="Helvetica" w:eastAsia="Times New Roman" w:hAnsi="Helvetica" w:cs="Helvetica"/>
          <w:color w:val="333333"/>
        </w:rPr>
        <w:t>.</w:t>
      </w:r>
    </w:p>
    <w:p w:rsidR="00D2509A" w:rsidRPr="001B14B2" w:rsidRDefault="00D2509A" w:rsidP="001B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1B14B2" w:rsidRPr="001B14B2" w:rsidRDefault="001B14B2" w:rsidP="001B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b/>
          <w:bCs/>
          <w:color w:val="333333"/>
          <w:sz w:val="25"/>
        </w:rPr>
        <w:t>Игровые упражнения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</w:rPr>
        <w:t>1. «Задуй упрямую свечу» - в правой руке держать цветные полоски бумаги;</w:t>
      </w:r>
      <w:r w:rsidRPr="001B14B2">
        <w:rPr>
          <w:rFonts w:ascii="Helvetica" w:eastAsia="Times New Roman" w:hAnsi="Helvetica" w:cs="Helvetica"/>
          <w:color w:val="333333"/>
        </w:rPr>
        <w:br/>
        <w:t>левую ладонь положить на живот; вдохнуть ртом, надуть живот; затем длительно выдыхать, «гасить свечу».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2. «Паровоз» - ходить по комнате, имитируя согнутыми руками движения колес паровоза, произнося при этом «</w:t>
      </w:r>
      <w:proofErr w:type="spellStart"/>
      <w:r w:rsidRPr="001B14B2">
        <w:rPr>
          <w:rFonts w:ascii="Helvetica" w:eastAsia="Times New Roman" w:hAnsi="Helvetica" w:cs="Helvetica"/>
          <w:color w:val="333333"/>
        </w:rPr>
        <w:t>чух-чух</w:t>
      </w:r>
      <w:proofErr w:type="spellEnd"/>
      <w:r w:rsidRPr="001B14B2">
        <w:rPr>
          <w:rFonts w:ascii="Helvetica" w:eastAsia="Times New Roman" w:hAnsi="Helvetica" w:cs="Helvetica"/>
          <w:color w:val="333333"/>
        </w:rPr>
        <w:t>» и изменяя скорость движения, громкость и частоту произношения.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3. «Гуси летят» 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1B14B2">
        <w:rPr>
          <w:rFonts w:ascii="Helvetica" w:eastAsia="Times New Roman" w:hAnsi="Helvetica" w:cs="Helvetica"/>
          <w:color w:val="333333"/>
        </w:rPr>
        <w:t>гу-у-у</w:t>
      </w:r>
      <w:proofErr w:type="spellEnd"/>
      <w:r w:rsidRPr="001B14B2">
        <w:rPr>
          <w:rFonts w:ascii="Helvetica" w:eastAsia="Times New Roman" w:hAnsi="Helvetica" w:cs="Helvetica"/>
          <w:color w:val="333333"/>
        </w:rPr>
        <w:t>» (8-10раз).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4. «Аист» - стоять прямо, поднять руки в стороны, одну ногу, согнув в колене, вынести вперед и зафиксировать положение на несколько минут, удерживая равновесие</w:t>
      </w:r>
      <w:proofErr w:type="gramStart"/>
      <w:r w:rsidRPr="001B14B2">
        <w:rPr>
          <w:rFonts w:ascii="Helvetica" w:eastAsia="Times New Roman" w:hAnsi="Helvetica" w:cs="Helvetica"/>
          <w:color w:val="333333"/>
        </w:rPr>
        <w:t xml:space="preserve"> ;</w:t>
      </w:r>
      <w:proofErr w:type="gramEnd"/>
      <w:r w:rsidRPr="001B14B2">
        <w:rPr>
          <w:rFonts w:ascii="Helvetica" w:eastAsia="Times New Roman" w:hAnsi="Helvetica" w:cs="Helvetica"/>
          <w:color w:val="333333"/>
        </w:rPr>
        <w:t xml:space="preserve"> на выдохе опустить ногу и руки, тихо произнося «ш-ш» (6-8)раз.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5. «Маятник» - сесть по-турецки, руки на затылке; спокойно вдохнуть (3с.), наклониться вперед – выдох, возвратиться в исходное положение – вдох.(4р).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6. «Охота» - закрыть глаза, по запаху определить, что за предмет перед вами (фрукт, духи, варенье и т.д.)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7. «Шарик» - представить себя воздушным шариком; на счет 1,2,3,4 сделать четыре глубоких вдоха и задержать дыхание. Затем на счет 1-5 медленно выдохнуть.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8. «Каша» - вдыхать через нос, на выдохе произнести слово «пых». (6раз).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9. «Ворона» - сесть прямо, быстро поднять руки через стороны вверх – вдох, медленно опустить руки – выдох. Произнести: кар!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10. «Покатай карандаш» - вдохнуть через нос и, выдыхая через рот, прокатить по столу круглый карандаш.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11. «Греем руки» - вдыхать через нос и дуть на озябшие руки, плавно выдыхая через рот, как бы согревая руки.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12. «Пилка дров» - встать друг против друга парами, взяться за руки и имитировать распиливание дров: руки на себя – вдох, руки от себя – выдох.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13. «Комарик» - сесть, ногами обхватив ножки стула, руки поставить на пояс.</w:t>
      </w:r>
      <w:r w:rsidRPr="001B14B2">
        <w:rPr>
          <w:rFonts w:ascii="Helvetica" w:eastAsia="Times New Roman" w:hAnsi="Helvetica" w:cs="Helvetica"/>
          <w:color w:val="333333"/>
        </w:rPr>
        <w:br/>
        <w:t xml:space="preserve">Вдохнуть, медленно повернуть туловище в сторону; на выдохе показать, как звенит </w:t>
      </w:r>
      <w:r w:rsidRPr="001B14B2">
        <w:rPr>
          <w:rFonts w:ascii="Helvetica" w:eastAsia="Times New Roman" w:hAnsi="Helvetica" w:cs="Helvetica"/>
          <w:color w:val="333333"/>
        </w:rPr>
        <w:lastRenderedPageBreak/>
        <w:t>комарик – «</w:t>
      </w:r>
      <w:proofErr w:type="spellStart"/>
      <w:r w:rsidRPr="001B14B2">
        <w:rPr>
          <w:rFonts w:ascii="Helvetica" w:eastAsia="Times New Roman" w:hAnsi="Helvetica" w:cs="Helvetica"/>
          <w:color w:val="333333"/>
        </w:rPr>
        <w:t>з-з-з</w:t>
      </w:r>
      <w:proofErr w:type="spellEnd"/>
      <w:r w:rsidRPr="001B14B2">
        <w:rPr>
          <w:rFonts w:ascii="Helvetica" w:eastAsia="Times New Roman" w:hAnsi="Helvetica" w:cs="Helvetica"/>
          <w:color w:val="333333"/>
        </w:rPr>
        <w:t>»; быстро вернуться в исходное положение. Новый вдох – и поворот в другую сторону.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14. «Трубач» - поднести к губам воображаемую трубу. Имитируя движения трубача, нажимать пальцами на воображаемые клавиши, на выдохе произнося «ту-ту-ту» (10-15с).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15. «Шину прокололи» - сделать легкий вдох, выдыхая, показать, как медленно выходит воздух через прокол в шине – «</w:t>
      </w:r>
      <w:proofErr w:type="spellStart"/>
      <w:r w:rsidRPr="001B14B2">
        <w:rPr>
          <w:rFonts w:ascii="Helvetica" w:eastAsia="Times New Roman" w:hAnsi="Helvetica" w:cs="Helvetica"/>
          <w:color w:val="333333"/>
        </w:rPr>
        <w:t>ш-ш-ш</w:t>
      </w:r>
      <w:proofErr w:type="spellEnd"/>
      <w:r w:rsidRPr="001B14B2">
        <w:rPr>
          <w:rFonts w:ascii="Helvetica" w:eastAsia="Times New Roman" w:hAnsi="Helvetica" w:cs="Helvetica"/>
          <w:color w:val="333333"/>
        </w:rPr>
        <w:t>».</w:t>
      </w:r>
    </w:p>
    <w:p w:rsidR="001B14B2" w:rsidRPr="001B14B2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>16. «Жук» - сесть, руки развести в стороны, немного отведя их назад, - вдох. Выдыхая, показать, как долго жужжит большой жук – «ж-ж-ж»,  одновременно опуская руки вниз.</w:t>
      </w:r>
    </w:p>
    <w:p w:rsidR="00703F94" w:rsidRDefault="001B14B2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1B14B2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1B14B2">
        <w:rPr>
          <w:rFonts w:ascii="Helvetica" w:eastAsia="Times New Roman" w:hAnsi="Helvetica" w:cs="Helvetica"/>
          <w:color w:val="333333"/>
        </w:rPr>
        <w:t xml:space="preserve">17. «Сбор урожая» - встать прямо, поднять руки вверх, чтобы достать яблоки, - вдох (пауза 3с). </w:t>
      </w:r>
      <w:proofErr w:type="gramStart"/>
      <w:r w:rsidR="00703F94">
        <w:rPr>
          <w:rFonts w:ascii="Helvetica" w:eastAsia="Times New Roman" w:hAnsi="Helvetica" w:cs="Helvetica"/>
          <w:color w:val="333333"/>
        </w:rPr>
        <w:t xml:space="preserve">Опустить руки, наклонить корпус вперёд и </w:t>
      </w:r>
      <w:proofErr w:type="spellStart"/>
      <w:r w:rsidR="00703F94">
        <w:rPr>
          <w:rFonts w:ascii="Helvetica" w:eastAsia="Times New Roman" w:hAnsi="Helvetica" w:cs="Helvetica"/>
          <w:color w:val="333333"/>
        </w:rPr>
        <w:t>вниз-выдох</w:t>
      </w:r>
      <w:proofErr w:type="spellEnd"/>
      <w:r w:rsidR="00703F94">
        <w:rPr>
          <w:rFonts w:ascii="Helvetica" w:eastAsia="Times New Roman" w:hAnsi="Helvetica" w:cs="Helvetica"/>
          <w:color w:val="333333"/>
        </w:rPr>
        <w:t xml:space="preserve">. </w:t>
      </w:r>
      <w:proofErr w:type="gramEnd"/>
      <w:r w:rsidR="00703F94">
        <w:rPr>
          <w:rFonts w:ascii="Helvetica" w:eastAsia="Times New Roman" w:hAnsi="Helvetica" w:cs="Helvetica"/>
          <w:color w:val="333333"/>
        </w:rPr>
        <w:t xml:space="preserve">(Повторить 3-4 </w:t>
      </w:r>
      <w:proofErr w:type="spellStart"/>
      <w:r w:rsidR="00703F94">
        <w:rPr>
          <w:rFonts w:ascii="Helvetica" w:eastAsia="Times New Roman" w:hAnsi="Helvetica" w:cs="Helvetica"/>
          <w:color w:val="333333"/>
        </w:rPr>
        <w:t>р</w:t>
      </w:r>
      <w:proofErr w:type="spellEnd"/>
      <w:r w:rsidR="00703F94">
        <w:rPr>
          <w:rFonts w:ascii="Helvetica" w:eastAsia="Times New Roman" w:hAnsi="Helvetica" w:cs="Helvetica"/>
          <w:color w:val="333333"/>
        </w:rPr>
        <w:t>).</w:t>
      </w:r>
    </w:p>
    <w:p w:rsidR="00703F94" w:rsidRDefault="00703F94" w:rsidP="001B1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</w:rPr>
      </w:pPr>
    </w:p>
    <w:p w:rsidR="00757FA8" w:rsidRDefault="00703F94" w:rsidP="002B466E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noProof/>
        </w:rPr>
        <w:drawing>
          <wp:inline distT="0" distB="0" distL="0" distR="0">
            <wp:extent cx="3854210" cy="2923145"/>
            <wp:effectExtent l="19050" t="0" r="0" b="0"/>
            <wp:docPr id="4" name="Рисунок 4" descr="http://www.maam.ru/upload/blogs/09b95b1c3f12c3b2b8a6c2e6ccd1d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09b95b1c3f12c3b2b8a6c2e6ccd1dc8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74" cy="292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4B2" w:rsidRPr="001B14B2">
        <w:rPr>
          <w:rFonts w:ascii="Helvetica" w:eastAsia="Times New Roman" w:hAnsi="Helvetica" w:cs="Helvetica"/>
          <w:color w:val="333333"/>
        </w:rPr>
        <w:t xml:space="preserve"> </w:t>
      </w:r>
    </w:p>
    <w:sectPr w:rsidR="00757FA8" w:rsidSect="002B466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391E"/>
    <w:rsid w:val="001B14B2"/>
    <w:rsid w:val="00205956"/>
    <w:rsid w:val="002B466E"/>
    <w:rsid w:val="00370ADC"/>
    <w:rsid w:val="00526614"/>
    <w:rsid w:val="00703F94"/>
    <w:rsid w:val="00757FA8"/>
    <w:rsid w:val="00D2509A"/>
    <w:rsid w:val="00F41F0F"/>
    <w:rsid w:val="00F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91E"/>
    <w:rPr>
      <w:b/>
      <w:bCs/>
    </w:rPr>
  </w:style>
  <w:style w:type="character" w:styleId="a5">
    <w:name w:val="Hyperlink"/>
    <w:basedOn w:val="a0"/>
    <w:uiPriority w:val="99"/>
    <w:semiHidden/>
    <w:unhideWhenUsed/>
    <w:rsid w:val="00F6391E"/>
    <w:rPr>
      <w:color w:val="0000FF"/>
      <w:u w:val="single"/>
    </w:rPr>
  </w:style>
  <w:style w:type="character" w:customStyle="1" w:styleId="title">
    <w:name w:val="title"/>
    <w:basedOn w:val="a0"/>
    <w:rsid w:val="00F6391E"/>
  </w:style>
  <w:style w:type="paragraph" w:styleId="a6">
    <w:name w:val="Balloon Text"/>
    <w:basedOn w:val="a"/>
    <w:link w:val="a7"/>
    <w:uiPriority w:val="99"/>
    <w:semiHidden/>
    <w:unhideWhenUsed/>
    <w:rsid w:val="00F6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6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2018-01-05T16:01:00Z</dcterms:created>
  <dcterms:modified xsi:type="dcterms:W3CDTF">2018-01-07T17:10:00Z</dcterms:modified>
</cp:coreProperties>
</file>